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32DD" w14:textId="77777777" w:rsidR="000C2FFE" w:rsidRPr="00A93749" w:rsidRDefault="00D13BD2" w:rsidP="00C91C18">
      <w:pPr>
        <w:pBdr>
          <w:bottom w:val="single" w:sz="4" w:space="1" w:color="auto"/>
        </w:pBdr>
        <w:autoSpaceDE w:val="0"/>
        <w:autoSpaceDN w:val="0"/>
        <w:jc w:val="center"/>
        <w:rPr>
          <w:rFonts w:ascii="Garamond" w:hAnsi="Garamond"/>
          <w:b/>
        </w:rPr>
      </w:pPr>
      <w:r w:rsidRPr="00A93749">
        <w:rPr>
          <w:rFonts w:ascii="Garamond" w:hAnsi="Garamond"/>
          <w:b/>
        </w:rPr>
        <w:t>ADAM MATARELLI</w:t>
      </w:r>
    </w:p>
    <w:p w14:paraId="41111DC7" w14:textId="77777777" w:rsidR="00611545" w:rsidRPr="00A93749" w:rsidRDefault="00D13BD2" w:rsidP="00FC5142">
      <w:pPr>
        <w:pBdr>
          <w:bottom w:val="single" w:sz="4" w:space="1" w:color="auto"/>
        </w:pBdr>
        <w:autoSpaceDE w:val="0"/>
        <w:autoSpaceDN w:val="0"/>
        <w:jc w:val="center"/>
        <w:rPr>
          <w:rFonts w:ascii="Garamond" w:hAnsi="Garamond"/>
        </w:rPr>
      </w:pPr>
      <w:r w:rsidRPr="00A93749">
        <w:rPr>
          <w:rFonts w:ascii="Garamond" w:hAnsi="Garamond"/>
        </w:rPr>
        <w:t>35</w:t>
      </w:r>
      <w:r w:rsidR="00D03DB5" w:rsidRPr="00A93749">
        <w:rPr>
          <w:rFonts w:ascii="Garamond" w:hAnsi="Garamond"/>
        </w:rPr>
        <w:t>2</w:t>
      </w:r>
      <w:r w:rsidRPr="00A93749">
        <w:rPr>
          <w:rFonts w:ascii="Garamond" w:hAnsi="Garamond"/>
        </w:rPr>
        <w:t>.561.0962</w:t>
      </w:r>
      <w:r w:rsidR="00F6057B" w:rsidRPr="00A93749">
        <w:rPr>
          <w:rFonts w:ascii="Garamond" w:hAnsi="Garamond"/>
        </w:rPr>
        <w:t xml:space="preserve">   adam.matarelli@gmail.com</w:t>
      </w:r>
    </w:p>
    <w:p w14:paraId="48B03ECC" w14:textId="77777777" w:rsidR="00B5108B" w:rsidRPr="00A93749" w:rsidRDefault="00CD64C9" w:rsidP="00C91C18">
      <w:pPr>
        <w:pBdr>
          <w:bottom w:val="single" w:sz="4" w:space="1" w:color="auto"/>
        </w:pBdr>
        <w:autoSpaceDE w:val="0"/>
        <w:autoSpaceDN w:val="0"/>
        <w:jc w:val="center"/>
        <w:rPr>
          <w:rFonts w:ascii="Garamond" w:hAnsi="Garamond"/>
        </w:rPr>
      </w:pPr>
      <w:r w:rsidRPr="00A93749">
        <w:rPr>
          <w:rFonts w:ascii="Garamond" w:hAnsi="Garamond"/>
        </w:rPr>
        <w:t>www.linkedin.com/in/adam-matarelli</w:t>
      </w:r>
    </w:p>
    <w:p w14:paraId="2C65FA58" w14:textId="77777777" w:rsidR="00D13BD2" w:rsidRPr="00A93749" w:rsidRDefault="00D13BD2" w:rsidP="00C91C18">
      <w:pPr>
        <w:pBdr>
          <w:bottom w:val="single" w:sz="4" w:space="1" w:color="auto"/>
        </w:pBdr>
        <w:autoSpaceDE w:val="0"/>
        <w:autoSpaceDN w:val="0"/>
        <w:jc w:val="center"/>
        <w:rPr>
          <w:rFonts w:ascii="Garamond" w:hAnsi="Garamond"/>
          <w:b/>
        </w:rPr>
      </w:pPr>
    </w:p>
    <w:p w14:paraId="5F41BA77" w14:textId="77777777" w:rsidR="000C2FFE" w:rsidRPr="00A93749" w:rsidRDefault="000C2FFE" w:rsidP="000C2FFE">
      <w:pPr>
        <w:jc w:val="center"/>
        <w:rPr>
          <w:rFonts w:ascii="Garamond" w:hAnsi="Garamond"/>
        </w:rPr>
      </w:pPr>
    </w:p>
    <w:p w14:paraId="779B3F6B" w14:textId="1CF754F7" w:rsidR="000C2FFE" w:rsidRPr="00A93749" w:rsidRDefault="007D3454" w:rsidP="000C2FFE">
      <w:pPr>
        <w:jc w:val="center"/>
        <w:rPr>
          <w:rFonts w:ascii="Garamond" w:hAnsi="Garamond"/>
          <w:b/>
        </w:rPr>
      </w:pPr>
      <w:r>
        <w:rPr>
          <w:rFonts w:ascii="Garamond" w:hAnsi="Garamond"/>
          <w:b/>
        </w:rPr>
        <w:t xml:space="preserve">Supply Chain </w:t>
      </w:r>
      <w:r w:rsidR="00EA2A84">
        <w:rPr>
          <w:rFonts w:ascii="Garamond" w:hAnsi="Garamond"/>
          <w:b/>
        </w:rPr>
        <w:t>Manager</w:t>
      </w:r>
    </w:p>
    <w:p w14:paraId="19DCE40F" w14:textId="77777777" w:rsidR="000C2FFE" w:rsidRPr="00A93749" w:rsidRDefault="000C2FFE" w:rsidP="000C2FFE">
      <w:pPr>
        <w:autoSpaceDE w:val="0"/>
        <w:autoSpaceDN w:val="0"/>
        <w:rPr>
          <w:rFonts w:ascii="Garamond" w:hAnsi="Garamond"/>
        </w:rPr>
      </w:pPr>
    </w:p>
    <w:p w14:paraId="4A25D469" w14:textId="00C32277" w:rsidR="00567022" w:rsidRPr="00A93749" w:rsidRDefault="00713C2D" w:rsidP="00B1678E">
      <w:pPr>
        <w:autoSpaceDE w:val="0"/>
        <w:autoSpaceDN w:val="0"/>
        <w:jc w:val="both"/>
        <w:rPr>
          <w:rFonts w:ascii="Garamond" w:hAnsi="Garamond"/>
          <w:b/>
        </w:rPr>
      </w:pPr>
      <w:r w:rsidRPr="00A93749">
        <w:rPr>
          <w:rFonts w:ascii="Garamond" w:hAnsi="Garamond"/>
        </w:rPr>
        <w:t xml:space="preserve">Supply Chain </w:t>
      </w:r>
      <w:r w:rsidR="00D5569E" w:rsidRPr="00A93749">
        <w:rPr>
          <w:rFonts w:ascii="Garamond" w:hAnsi="Garamond"/>
        </w:rPr>
        <w:t>Manager and Military Veteran</w:t>
      </w:r>
      <w:r w:rsidR="001D1B28" w:rsidRPr="00A93749">
        <w:rPr>
          <w:rFonts w:ascii="Garamond" w:hAnsi="Garamond"/>
        </w:rPr>
        <w:t xml:space="preserve"> </w:t>
      </w:r>
      <w:r w:rsidR="00D5569E" w:rsidRPr="00A93749">
        <w:rPr>
          <w:rFonts w:ascii="Garamond" w:hAnsi="Garamond"/>
        </w:rPr>
        <w:t>leveraging</w:t>
      </w:r>
      <w:r w:rsidR="00B1678E" w:rsidRPr="00A93749">
        <w:rPr>
          <w:rFonts w:ascii="Garamond" w:hAnsi="Garamond"/>
        </w:rPr>
        <w:t xml:space="preserve"> over </w:t>
      </w:r>
      <w:r w:rsidR="0035702C" w:rsidRPr="00A93749">
        <w:rPr>
          <w:rFonts w:ascii="Garamond" w:hAnsi="Garamond"/>
        </w:rPr>
        <w:t>10+</w:t>
      </w:r>
      <w:r w:rsidR="00B1678E" w:rsidRPr="00A93749">
        <w:rPr>
          <w:rFonts w:ascii="Garamond" w:hAnsi="Garamond"/>
        </w:rPr>
        <w:t xml:space="preserve"> years of</w:t>
      </w:r>
      <w:r w:rsidR="00D5569E" w:rsidRPr="00A93749">
        <w:rPr>
          <w:rFonts w:ascii="Garamond" w:hAnsi="Garamond"/>
        </w:rPr>
        <w:t xml:space="preserve"> experience as a proven leader and manager able to multi-task missions, projects, and programs, placing the right personnel and resources as needed to meet requirements. Possess a comprehensive background in </w:t>
      </w:r>
      <w:r w:rsidRPr="00A93749">
        <w:rPr>
          <w:rFonts w:ascii="Garamond" w:hAnsi="Garamond"/>
        </w:rPr>
        <w:t xml:space="preserve">Supply Chain </w:t>
      </w:r>
      <w:r w:rsidR="00D5569E" w:rsidRPr="00A93749">
        <w:rPr>
          <w:rFonts w:ascii="Garamond" w:hAnsi="Garamond"/>
        </w:rPr>
        <w:t>Operations, Personnel Management, Process Improvement, and Strategic Planning</w:t>
      </w:r>
      <w:r w:rsidR="00114394" w:rsidRPr="00A93749">
        <w:rPr>
          <w:rFonts w:ascii="Garamond" w:hAnsi="Garamond"/>
        </w:rPr>
        <w:t xml:space="preserve"> and Risk Management</w:t>
      </w:r>
      <w:r w:rsidR="00D5569E" w:rsidRPr="00A93749">
        <w:rPr>
          <w:rFonts w:ascii="Garamond" w:hAnsi="Garamond"/>
        </w:rPr>
        <w:t>. Skilled at managing costs, schedul</w:t>
      </w:r>
      <w:r w:rsidR="00C039C9">
        <w:rPr>
          <w:rFonts w:ascii="Garamond" w:hAnsi="Garamond"/>
        </w:rPr>
        <w:t>ing</w:t>
      </w:r>
      <w:r w:rsidR="00D5569E" w:rsidRPr="00A93749">
        <w:rPr>
          <w:rFonts w:ascii="Garamond" w:hAnsi="Garamond"/>
        </w:rPr>
        <w:t>, and performance with a demonstrated ability to deliver quality results. Specialized in transportation and supply chain management with experience in procuring and planning movements via contracts and tenders. Proven ability to combine vision, ingenuity, and strong business acumen with well-developed project management and leadership qualities to support organizational effectiveness and overall expansion.</w:t>
      </w:r>
    </w:p>
    <w:p w14:paraId="2852AC7E" w14:textId="77777777" w:rsidR="00B1678E" w:rsidRPr="00A93749" w:rsidRDefault="00B1678E" w:rsidP="00B1678E">
      <w:pPr>
        <w:autoSpaceDE w:val="0"/>
        <w:autoSpaceDN w:val="0"/>
        <w:jc w:val="both"/>
        <w:rPr>
          <w:rFonts w:ascii="Garamond" w:hAnsi="Garamond"/>
          <w:b/>
        </w:rPr>
      </w:pPr>
    </w:p>
    <w:p w14:paraId="06B02A47" w14:textId="77777777" w:rsidR="00D5569E" w:rsidRPr="00A93749" w:rsidRDefault="00D5569E" w:rsidP="00D5569E">
      <w:pPr>
        <w:rPr>
          <w:rFonts w:ascii="Garamond" w:hAnsi="Garamond"/>
        </w:rPr>
        <w:sectPr w:rsidR="00D5569E" w:rsidRPr="00A93749" w:rsidSect="00567022">
          <w:headerReference w:type="even" r:id="rId8"/>
          <w:headerReference w:type="default" r:id="rId9"/>
          <w:type w:val="continuous"/>
          <w:pgSz w:w="12240" w:h="15840"/>
          <w:pgMar w:top="720" w:right="720" w:bottom="288" w:left="720" w:header="720" w:footer="720" w:gutter="0"/>
          <w:cols w:space="720"/>
          <w:titlePg/>
          <w:docGrid w:linePitch="360"/>
        </w:sectPr>
      </w:pPr>
    </w:p>
    <w:p w14:paraId="2F52AABA" w14:textId="3EC4CC7E" w:rsidR="00567022" w:rsidRPr="00A93749" w:rsidRDefault="00151312" w:rsidP="00567022">
      <w:pPr>
        <w:pStyle w:val="ListParagraph"/>
        <w:numPr>
          <w:ilvl w:val="0"/>
          <w:numId w:val="8"/>
        </w:numPr>
        <w:ind w:left="630" w:right="-390" w:hanging="270"/>
        <w:rPr>
          <w:rFonts w:ascii="Garamond" w:hAnsi="Garamond"/>
        </w:rPr>
      </w:pPr>
      <w:r w:rsidRPr="00A93749">
        <w:rPr>
          <w:rFonts w:ascii="Garamond" w:hAnsi="Garamond"/>
        </w:rPr>
        <w:t>Supply Chain Management</w:t>
      </w:r>
      <w:r w:rsidR="00D23D7A">
        <w:rPr>
          <w:rFonts w:ascii="Garamond" w:hAnsi="Garamond"/>
        </w:rPr>
        <w:t xml:space="preserve">           </w:t>
      </w:r>
    </w:p>
    <w:p w14:paraId="116C7F9C" w14:textId="77777777" w:rsidR="00567022" w:rsidRPr="00A93749" w:rsidRDefault="00713C2D" w:rsidP="00567022">
      <w:pPr>
        <w:pStyle w:val="ListParagraph"/>
        <w:numPr>
          <w:ilvl w:val="0"/>
          <w:numId w:val="8"/>
        </w:numPr>
        <w:ind w:left="630" w:hanging="270"/>
        <w:rPr>
          <w:rFonts w:ascii="Garamond" w:hAnsi="Garamond"/>
        </w:rPr>
      </w:pPr>
      <w:r w:rsidRPr="00A93749">
        <w:rPr>
          <w:rFonts w:ascii="Garamond" w:hAnsi="Garamond"/>
        </w:rPr>
        <w:t>Pro</w:t>
      </w:r>
      <w:r w:rsidR="00151312" w:rsidRPr="00A93749">
        <w:rPr>
          <w:rFonts w:ascii="Garamond" w:hAnsi="Garamond"/>
        </w:rPr>
        <w:t>ject</w:t>
      </w:r>
      <w:r w:rsidRPr="00A93749">
        <w:rPr>
          <w:rFonts w:ascii="Garamond" w:hAnsi="Garamond"/>
        </w:rPr>
        <w:t xml:space="preserve"> Management</w:t>
      </w:r>
    </w:p>
    <w:p w14:paraId="0A683594" w14:textId="7E02E5D7" w:rsidR="00713C2D" w:rsidRPr="00A93749" w:rsidRDefault="00C039C9" w:rsidP="00567022">
      <w:pPr>
        <w:pStyle w:val="ListParagraph"/>
        <w:numPr>
          <w:ilvl w:val="0"/>
          <w:numId w:val="8"/>
        </w:numPr>
        <w:ind w:left="630" w:hanging="270"/>
        <w:rPr>
          <w:rFonts w:ascii="Garamond" w:hAnsi="Garamond"/>
        </w:rPr>
      </w:pPr>
      <w:r>
        <w:rPr>
          <w:rFonts w:ascii="Garamond" w:hAnsi="Garamond"/>
        </w:rPr>
        <w:t>Inventory Management</w:t>
      </w:r>
    </w:p>
    <w:p w14:paraId="5ADC2131" w14:textId="3B5BB540" w:rsidR="00713C2D" w:rsidRPr="00A93749" w:rsidRDefault="00567022" w:rsidP="00D23D7A">
      <w:pPr>
        <w:pStyle w:val="ListParagraph"/>
        <w:numPr>
          <w:ilvl w:val="0"/>
          <w:numId w:val="8"/>
        </w:numPr>
        <w:ind w:left="630" w:hanging="90"/>
        <w:rPr>
          <w:rFonts w:ascii="Garamond" w:hAnsi="Garamond"/>
        </w:rPr>
      </w:pPr>
      <w:r w:rsidRPr="00A93749">
        <w:rPr>
          <w:rFonts w:ascii="Garamond" w:hAnsi="Garamond"/>
        </w:rPr>
        <w:br w:type="column"/>
      </w:r>
      <w:r w:rsidR="00713C2D" w:rsidRPr="00A93749">
        <w:rPr>
          <w:rFonts w:ascii="Garamond" w:hAnsi="Garamond"/>
        </w:rPr>
        <w:t xml:space="preserve"> </w:t>
      </w:r>
      <w:r w:rsidR="00C039C9">
        <w:rPr>
          <w:rFonts w:ascii="Garamond" w:hAnsi="Garamond"/>
        </w:rPr>
        <w:t>Asse</w:t>
      </w:r>
      <w:r w:rsidR="00151312" w:rsidRPr="00A93749">
        <w:rPr>
          <w:rFonts w:ascii="Garamond" w:hAnsi="Garamond"/>
        </w:rPr>
        <w:t>t</w:t>
      </w:r>
      <w:r w:rsidR="00C039C9">
        <w:rPr>
          <w:rFonts w:ascii="Garamond" w:hAnsi="Garamond"/>
        </w:rPr>
        <w:t xml:space="preserve"> Management</w:t>
      </w:r>
      <w:r w:rsidR="00C43BAA" w:rsidRPr="00A93749">
        <w:rPr>
          <w:rFonts w:ascii="Garamond" w:hAnsi="Garamond"/>
        </w:rPr>
        <w:t xml:space="preserve"> </w:t>
      </w:r>
    </w:p>
    <w:p w14:paraId="49F23801" w14:textId="77777777" w:rsidR="00713C2D" w:rsidRPr="00A93749" w:rsidRDefault="00713C2D" w:rsidP="00D23D7A">
      <w:pPr>
        <w:pStyle w:val="ListParagraph"/>
        <w:numPr>
          <w:ilvl w:val="0"/>
          <w:numId w:val="8"/>
        </w:numPr>
        <w:ind w:left="630" w:hanging="90"/>
        <w:rPr>
          <w:rFonts w:ascii="Garamond" w:hAnsi="Garamond"/>
        </w:rPr>
      </w:pPr>
      <w:r w:rsidRPr="00A93749">
        <w:rPr>
          <w:rFonts w:ascii="Garamond" w:hAnsi="Garamond"/>
        </w:rPr>
        <w:t xml:space="preserve"> </w:t>
      </w:r>
      <w:r w:rsidR="00151312" w:rsidRPr="00A93749">
        <w:rPr>
          <w:rFonts w:ascii="Garamond" w:hAnsi="Garamond"/>
        </w:rPr>
        <w:t>Critical Thinking</w:t>
      </w:r>
    </w:p>
    <w:p w14:paraId="6C5B6B15" w14:textId="77777777" w:rsidR="00567022" w:rsidRPr="00A93749" w:rsidRDefault="00713C2D" w:rsidP="00D23D7A">
      <w:pPr>
        <w:pStyle w:val="ListParagraph"/>
        <w:numPr>
          <w:ilvl w:val="0"/>
          <w:numId w:val="8"/>
        </w:numPr>
        <w:ind w:left="630" w:hanging="90"/>
        <w:rPr>
          <w:rFonts w:ascii="Garamond" w:hAnsi="Garamond"/>
        </w:rPr>
      </w:pPr>
      <w:r w:rsidRPr="00A93749">
        <w:rPr>
          <w:rFonts w:ascii="Garamond" w:hAnsi="Garamond"/>
        </w:rPr>
        <w:t xml:space="preserve"> </w:t>
      </w:r>
      <w:r w:rsidR="00151312" w:rsidRPr="00A93749">
        <w:rPr>
          <w:rFonts w:ascii="Garamond" w:hAnsi="Garamond"/>
        </w:rPr>
        <w:t xml:space="preserve">Strategic Planning </w:t>
      </w:r>
    </w:p>
    <w:p w14:paraId="0A27F3FA" w14:textId="77777777" w:rsidR="00567022" w:rsidRPr="00A93749" w:rsidRDefault="00567022" w:rsidP="00D23D7A">
      <w:pPr>
        <w:pStyle w:val="ListParagraph"/>
        <w:ind w:left="630" w:hanging="90"/>
        <w:rPr>
          <w:rFonts w:ascii="Garamond" w:hAnsi="Garamond"/>
        </w:rPr>
      </w:pPr>
    </w:p>
    <w:p w14:paraId="39C76E4D" w14:textId="77777777" w:rsidR="00567022" w:rsidRPr="00A93749" w:rsidRDefault="00567022" w:rsidP="00D23D7A">
      <w:pPr>
        <w:pStyle w:val="ListParagraph"/>
        <w:numPr>
          <w:ilvl w:val="0"/>
          <w:numId w:val="8"/>
        </w:numPr>
        <w:ind w:left="360"/>
        <w:rPr>
          <w:rFonts w:ascii="Garamond" w:hAnsi="Garamond"/>
        </w:rPr>
      </w:pPr>
      <w:r w:rsidRPr="00A93749">
        <w:rPr>
          <w:rFonts w:ascii="Garamond" w:hAnsi="Garamond"/>
        </w:rPr>
        <w:br w:type="column"/>
      </w:r>
      <w:r w:rsidR="00FE17F7" w:rsidRPr="00A93749">
        <w:rPr>
          <w:rFonts w:ascii="Garamond" w:hAnsi="Garamond"/>
        </w:rPr>
        <w:t>Material</w:t>
      </w:r>
      <w:r w:rsidR="00713C2D" w:rsidRPr="00A93749">
        <w:rPr>
          <w:rFonts w:ascii="Garamond" w:hAnsi="Garamond"/>
        </w:rPr>
        <w:t xml:space="preserve"> </w:t>
      </w:r>
      <w:r w:rsidRPr="00A93749">
        <w:rPr>
          <w:rFonts w:ascii="Garamond" w:hAnsi="Garamond"/>
        </w:rPr>
        <w:t xml:space="preserve">Management </w:t>
      </w:r>
    </w:p>
    <w:p w14:paraId="32DF4775" w14:textId="77777777" w:rsidR="00567022" w:rsidRPr="00A93749" w:rsidRDefault="001D1B28" w:rsidP="00D23D7A">
      <w:pPr>
        <w:pStyle w:val="ListParagraph"/>
        <w:numPr>
          <w:ilvl w:val="0"/>
          <w:numId w:val="8"/>
        </w:numPr>
        <w:ind w:left="360"/>
        <w:rPr>
          <w:rFonts w:ascii="Garamond" w:hAnsi="Garamond"/>
        </w:rPr>
      </w:pPr>
      <w:r w:rsidRPr="00A93749">
        <w:rPr>
          <w:rFonts w:ascii="Garamond" w:hAnsi="Garamond"/>
        </w:rPr>
        <w:t>Process Improvement</w:t>
      </w:r>
    </w:p>
    <w:p w14:paraId="3AC511EB" w14:textId="4EC94D09" w:rsidR="00713C2D" w:rsidRPr="00A93749" w:rsidRDefault="00C039C9" w:rsidP="00D23D7A">
      <w:pPr>
        <w:pStyle w:val="ListParagraph"/>
        <w:numPr>
          <w:ilvl w:val="0"/>
          <w:numId w:val="8"/>
        </w:numPr>
        <w:ind w:left="360"/>
        <w:rPr>
          <w:rFonts w:ascii="Garamond" w:hAnsi="Garamond"/>
        </w:rPr>
      </w:pPr>
      <w:r>
        <w:rPr>
          <w:rFonts w:ascii="Garamond" w:hAnsi="Garamond"/>
        </w:rPr>
        <w:t>Continuous Improvement</w:t>
      </w:r>
    </w:p>
    <w:p w14:paraId="354D49FA" w14:textId="77777777" w:rsidR="00B1678E" w:rsidRPr="00A93749" w:rsidRDefault="00B1678E" w:rsidP="00B1678E">
      <w:pPr>
        <w:pStyle w:val="ListParagraph"/>
        <w:ind w:left="630"/>
        <w:rPr>
          <w:rFonts w:ascii="Garamond" w:hAnsi="Garamond"/>
        </w:rPr>
      </w:pPr>
    </w:p>
    <w:p w14:paraId="711BBAFB" w14:textId="77777777" w:rsidR="00C91C18" w:rsidRPr="00A93749" w:rsidRDefault="00C91C18" w:rsidP="00A914A3">
      <w:pPr>
        <w:autoSpaceDE w:val="0"/>
        <w:autoSpaceDN w:val="0"/>
        <w:jc w:val="both"/>
        <w:rPr>
          <w:rFonts w:ascii="Garamond" w:hAnsi="Garamond"/>
        </w:rPr>
        <w:sectPr w:rsidR="00C91C18" w:rsidRPr="00A93749" w:rsidSect="00C91C18">
          <w:type w:val="continuous"/>
          <w:pgSz w:w="12240" w:h="15840"/>
          <w:pgMar w:top="720" w:right="720" w:bottom="288" w:left="720" w:header="720" w:footer="720" w:gutter="0"/>
          <w:cols w:num="3" w:space="720"/>
          <w:docGrid w:linePitch="360"/>
        </w:sectPr>
      </w:pPr>
    </w:p>
    <w:p w14:paraId="4FE1341B" w14:textId="77777777" w:rsidR="00821106" w:rsidRPr="00A93749" w:rsidRDefault="00821106" w:rsidP="0035702C">
      <w:pPr>
        <w:jc w:val="center"/>
        <w:rPr>
          <w:rFonts w:ascii="Garamond" w:hAnsi="Garamond"/>
          <w:b/>
        </w:rPr>
      </w:pPr>
    </w:p>
    <w:p w14:paraId="0D98D2A4" w14:textId="77777777" w:rsidR="0035702C" w:rsidRPr="00A93749" w:rsidRDefault="0035702C" w:rsidP="0035702C">
      <w:pPr>
        <w:jc w:val="center"/>
        <w:rPr>
          <w:rFonts w:ascii="Garamond" w:hAnsi="Garamond"/>
          <w:b/>
        </w:rPr>
      </w:pPr>
      <w:r w:rsidRPr="00A93749">
        <w:rPr>
          <w:rFonts w:ascii="Garamond" w:hAnsi="Garamond"/>
          <w:b/>
        </w:rPr>
        <w:t>SUMMARY</w:t>
      </w:r>
    </w:p>
    <w:p w14:paraId="3AD5A775" w14:textId="77777777" w:rsidR="0035702C" w:rsidRPr="00A93749" w:rsidRDefault="0035702C" w:rsidP="0035702C">
      <w:pPr>
        <w:jc w:val="center"/>
        <w:rPr>
          <w:rFonts w:ascii="Garamond" w:hAnsi="Garamond"/>
          <w:b/>
        </w:rPr>
      </w:pPr>
    </w:p>
    <w:p w14:paraId="31861117" w14:textId="56294027" w:rsidR="0035702C" w:rsidRPr="00A93749" w:rsidRDefault="00E40A90" w:rsidP="0035702C">
      <w:pPr>
        <w:pStyle w:val="BodyText"/>
        <w:kinsoku w:val="0"/>
        <w:overflowPunct w:val="0"/>
        <w:ind w:left="144"/>
        <w:rPr>
          <w:rFonts w:ascii="Garamond" w:hAnsi="Garamond"/>
          <w:sz w:val="24"/>
          <w:szCs w:val="24"/>
        </w:rPr>
      </w:pPr>
      <w:r w:rsidRPr="00A93749">
        <w:rPr>
          <w:rFonts w:ascii="Garamond" w:hAnsi="Garamond"/>
          <w:sz w:val="24"/>
          <w:szCs w:val="24"/>
        </w:rPr>
        <w:t>Supply Chain</w:t>
      </w:r>
      <w:r w:rsidR="0035702C" w:rsidRPr="00A93749">
        <w:rPr>
          <w:rFonts w:ascii="Garamond" w:hAnsi="Garamond"/>
          <w:sz w:val="24"/>
          <w:szCs w:val="24"/>
        </w:rPr>
        <w:t xml:space="preserve"> and project manager with 10+ years’ leading successful logistics organizations. Highlights include:</w:t>
      </w:r>
    </w:p>
    <w:p w14:paraId="7F4A742C" w14:textId="77777777" w:rsidR="0035702C" w:rsidRPr="00A93749" w:rsidRDefault="0035702C" w:rsidP="0035702C">
      <w:pPr>
        <w:pStyle w:val="ListParagraph"/>
        <w:numPr>
          <w:ilvl w:val="0"/>
          <w:numId w:val="16"/>
        </w:numPr>
        <w:tabs>
          <w:tab w:val="left" w:pos="864"/>
        </w:tabs>
        <w:kinsoku w:val="0"/>
        <w:autoSpaceDE w:val="0"/>
        <w:autoSpaceDN w:val="0"/>
        <w:spacing w:before="77" w:line="242" w:lineRule="auto"/>
        <w:ind w:right="746"/>
        <w:contextualSpacing w:val="0"/>
        <w:rPr>
          <w:rFonts w:ascii="Garamond" w:hAnsi="Garamond"/>
        </w:rPr>
      </w:pPr>
      <w:r w:rsidRPr="00A93749">
        <w:rPr>
          <w:rFonts w:ascii="Garamond" w:hAnsi="Garamond"/>
        </w:rPr>
        <w:t>Proactive</w:t>
      </w:r>
      <w:r w:rsidRPr="00A93749">
        <w:rPr>
          <w:rFonts w:ascii="Garamond" w:hAnsi="Garamond"/>
          <w:spacing w:val="-3"/>
        </w:rPr>
        <w:t xml:space="preserve"> </w:t>
      </w:r>
      <w:r w:rsidRPr="00A93749">
        <w:rPr>
          <w:rFonts w:ascii="Garamond" w:hAnsi="Garamond"/>
        </w:rPr>
        <w:t>planner</w:t>
      </w:r>
      <w:r w:rsidRPr="00A93749">
        <w:rPr>
          <w:rFonts w:ascii="Garamond" w:hAnsi="Garamond"/>
          <w:spacing w:val="-6"/>
        </w:rPr>
        <w:t xml:space="preserve"> </w:t>
      </w:r>
      <w:r w:rsidRPr="00A93749">
        <w:rPr>
          <w:rFonts w:ascii="Garamond" w:hAnsi="Garamond"/>
        </w:rPr>
        <w:t>who</w:t>
      </w:r>
      <w:r w:rsidRPr="00A93749">
        <w:rPr>
          <w:rFonts w:ascii="Garamond" w:hAnsi="Garamond"/>
          <w:spacing w:val="-5"/>
        </w:rPr>
        <w:t xml:space="preserve"> </w:t>
      </w:r>
      <w:r w:rsidRPr="00A93749">
        <w:rPr>
          <w:rFonts w:ascii="Garamond" w:hAnsi="Garamond"/>
        </w:rPr>
        <w:t>forecast</w:t>
      </w:r>
      <w:r w:rsidRPr="00A93749">
        <w:rPr>
          <w:rFonts w:ascii="Garamond" w:hAnsi="Garamond"/>
          <w:spacing w:val="-3"/>
        </w:rPr>
        <w:t xml:space="preserve"> </w:t>
      </w:r>
      <w:r w:rsidRPr="00A93749">
        <w:rPr>
          <w:rFonts w:ascii="Garamond" w:hAnsi="Garamond"/>
        </w:rPr>
        <w:t>needs</w:t>
      </w:r>
      <w:r w:rsidRPr="00A93749">
        <w:rPr>
          <w:rFonts w:ascii="Garamond" w:hAnsi="Garamond"/>
          <w:spacing w:val="-3"/>
        </w:rPr>
        <w:t xml:space="preserve"> </w:t>
      </w:r>
      <w:r w:rsidRPr="00A93749">
        <w:rPr>
          <w:rFonts w:ascii="Garamond" w:hAnsi="Garamond"/>
        </w:rPr>
        <w:t>for</w:t>
      </w:r>
      <w:r w:rsidRPr="00A93749">
        <w:rPr>
          <w:rFonts w:ascii="Garamond" w:hAnsi="Garamond"/>
          <w:spacing w:val="-4"/>
        </w:rPr>
        <w:t xml:space="preserve"> </w:t>
      </w:r>
      <w:r w:rsidRPr="00A93749">
        <w:rPr>
          <w:rFonts w:ascii="Garamond" w:hAnsi="Garamond"/>
        </w:rPr>
        <w:t>multiple</w:t>
      </w:r>
      <w:r w:rsidRPr="00A93749">
        <w:rPr>
          <w:rFonts w:ascii="Garamond" w:hAnsi="Garamond"/>
          <w:spacing w:val="-4"/>
        </w:rPr>
        <w:t xml:space="preserve"> </w:t>
      </w:r>
      <w:r w:rsidRPr="00A93749">
        <w:rPr>
          <w:rFonts w:ascii="Garamond" w:hAnsi="Garamond"/>
        </w:rPr>
        <w:t>projects</w:t>
      </w:r>
      <w:r w:rsidRPr="00A93749">
        <w:rPr>
          <w:rFonts w:ascii="Garamond" w:hAnsi="Garamond"/>
          <w:spacing w:val="-4"/>
        </w:rPr>
        <w:t xml:space="preserve"> </w:t>
      </w:r>
      <w:r w:rsidRPr="00A93749">
        <w:rPr>
          <w:rFonts w:ascii="Garamond" w:hAnsi="Garamond"/>
        </w:rPr>
        <w:t>with</w:t>
      </w:r>
      <w:r w:rsidRPr="00A93749">
        <w:rPr>
          <w:rFonts w:ascii="Garamond" w:hAnsi="Garamond"/>
          <w:spacing w:val="-3"/>
        </w:rPr>
        <w:t xml:space="preserve"> </w:t>
      </w:r>
      <w:r w:rsidRPr="00A93749">
        <w:rPr>
          <w:rFonts w:ascii="Garamond" w:hAnsi="Garamond"/>
        </w:rPr>
        <w:t>assets</w:t>
      </w:r>
      <w:r w:rsidRPr="00A93749">
        <w:rPr>
          <w:rFonts w:ascii="Garamond" w:hAnsi="Garamond"/>
          <w:spacing w:val="-4"/>
        </w:rPr>
        <w:t xml:space="preserve"> </w:t>
      </w:r>
      <w:r w:rsidRPr="00A93749">
        <w:rPr>
          <w:rFonts w:ascii="Garamond" w:hAnsi="Garamond"/>
        </w:rPr>
        <w:t>valued</w:t>
      </w:r>
      <w:r w:rsidRPr="00A93749">
        <w:rPr>
          <w:rFonts w:ascii="Garamond" w:hAnsi="Garamond"/>
          <w:spacing w:val="-3"/>
        </w:rPr>
        <w:t xml:space="preserve"> </w:t>
      </w:r>
      <w:r w:rsidRPr="00A93749">
        <w:rPr>
          <w:rFonts w:ascii="Garamond" w:hAnsi="Garamond"/>
        </w:rPr>
        <w:t>up</w:t>
      </w:r>
      <w:r w:rsidRPr="00A93749">
        <w:rPr>
          <w:rFonts w:ascii="Garamond" w:hAnsi="Garamond"/>
          <w:spacing w:val="-4"/>
        </w:rPr>
        <w:t xml:space="preserve"> </w:t>
      </w:r>
      <w:r w:rsidRPr="00A93749">
        <w:rPr>
          <w:rFonts w:ascii="Garamond" w:hAnsi="Garamond"/>
        </w:rPr>
        <w:t>to</w:t>
      </w:r>
      <w:r w:rsidRPr="00A93749">
        <w:rPr>
          <w:rFonts w:ascii="Garamond" w:hAnsi="Garamond"/>
          <w:spacing w:val="-4"/>
        </w:rPr>
        <w:t xml:space="preserve"> </w:t>
      </w:r>
      <w:r w:rsidRPr="00A93749">
        <w:rPr>
          <w:rFonts w:ascii="Garamond" w:hAnsi="Garamond"/>
        </w:rPr>
        <w:t>$5M+</w:t>
      </w:r>
      <w:r w:rsidRPr="00A93749">
        <w:rPr>
          <w:rFonts w:ascii="Garamond" w:hAnsi="Garamond"/>
          <w:spacing w:val="-1"/>
        </w:rPr>
        <w:t xml:space="preserve"> </w:t>
      </w:r>
      <w:r w:rsidRPr="00A93749">
        <w:rPr>
          <w:rFonts w:ascii="Garamond" w:hAnsi="Garamond"/>
        </w:rPr>
        <w:t>and</w:t>
      </w:r>
      <w:r w:rsidRPr="00A93749">
        <w:rPr>
          <w:rFonts w:ascii="Garamond" w:hAnsi="Garamond"/>
          <w:spacing w:val="-4"/>
        </w:rPr>
        <w:t xml:space="preserve"> </w:t>
      </w:r>
      <w:r w:rsidRPr="00A93749">
        <w:rPr>
          <w:rFonts w:ascii="Garamond" w:hAnsi="Garamond"/>
        </w:rPr>
        <w:t>skillfully coordinated events of various scope up to 6 months ahead of</w:t>
      </w:r>
      <w:r w:rsidRPr="00A93749">
        <w:rPr>
          <w:rFonts w:ascii="Garamond" w:hAnsi="Garamond"/>
          <w:spacing w:val="-18"/>
        </w:rPr>
        <w:t xml:space="preserve"> </w:t>
      </w:r>
      <w:proofErr w:type="gramStart"/>
      <w:r w:rsidRPr="00A93749">
        <w:rPr>
          <w:rFonts w:ascii="Garamond" w:hAnsi="Garamond"/>
        </w:rPr>
        <w:t>implementation</w:t>
      </w:r>
      <w:proofErr w:type="gramEnd"/>
    </w:p>
    <w:p w14:paraId="6657AD80" w14:textId="50F77CE5" w:rsidR="0035702C" w:rsidRPr="00A93749" w:rsidRDefault="00C772D2" w:rsidP="0035702C">
      <w:pPr>
        <w:pStyle w:val="ListParagraph"/>
        <w:numPr>
          <w:ilvl w:val="0"/>
          <w:numId w:val="16"/>
        </w:numPr>
        <w:tabs>
          <w:tab w:val="left" w:pos="864"/>
        </w:tabs>
        <w:kinsoku w:val="0"/>
        <w:autoSpaceDE w:val="0"/>
        <w:autoSpaceDN w:val="0"/>
        <w:spacing w:before="75"/>
        <w:contextualSpacing w:val="0"/>
        <w:rPr>
          <w:rFonts w:ascii="Garamond" w:hAnsi="Garamond"/>
        </w:rPr>
      </w:pPr>
      <w:r w:rsidRPr="00A93749">
        <w:rPr>
          <w:rFonts w:ascii="Garamond" w:hAnsi="Garamond"/>
        </w:rPr>
        <w:t>Logistics</w:t>
      </w:r>
      <w:r w:rsidR="0035702C" w:rsidRPr="00A93749">
        <w:rPr>
          <w:rFonts w:ascii="Garamond" w:hAnsi="Garamond"/>
          <w:spacing w:val="-4"/>
        </w:rPr>
        <w:t xml:space="preserve"> </w:t>
      </w:r>
      <w:r w:rsidR="0035702C" w:rsidRPr="00A93749">
        <w:rPr>
          <w:rFonts w:ascii="Garamond" w:hAnsi="Garamond"/>
        </w:rPr>
        <w:t>manager</w:t>
      </w:r>
      <w:r w:rsidR="0035702C" w:rsidRPr="00A93749">
        <w:rPr>
          <w:rFonts w:ascii="Garamond" w:hAnsi="Garamond"/>
          <w:spacing w:val="-3"/>
        </w:rPr>
        <w:t xml:space="preserve"> </w:t>
      </w:r>
      <w:r w:rsidR="0035702C" w:rsidRPr="00A93749">
        <w:rPr>
          <w:rFonts w:ascii="Garamond" w:hAnsi="Garamond"/>
        </w:rPr>
        <w:t>who</w:t>
      </w:r>
      <w:r w:rsidR="0035702C" w:rsidRPr="00A93749">
        <w:rPr>
          <w:rFonts w:ascii="Garamond" w:hAnsi="Garamond"/>
          <w:spacing w:val="-5"/>
        </w:rPr>
        <w:t xml:space="preserve"> </w:t>
      </w:r>
      <w:r w:rsidR="0035702C" w:rsidRPr="00A93749">
        <w:rPr>
          <w:rFonts w:ascii="Garamond" w:hAnsi="Garamond"/>
        </w:rPr>
        <w:t>orchestrated</w:t>
      </w:r>
      <w:r w:rsidR="0035702C" w:rsidRPr="00A93749">
        <w:rPr>
          <w:rFonts w:ascii="Garamond" w:hAnsi="Garamond"/>
          <w:spacing w:val="-2"/>
        </w:rPr>
        <w:t xml:space="preserve"> </w:t>
      </w:r>
      <w:r w:rsidR="0035702C" w:rsidRPr="00A93749">
        <w:rPr>
          <w:rFonts w:ascii="Garamond" w:hAnsi="Garamond"/>
        </w:rPr>
        <w:t>transportation,</w:t>
      </w:r>
      <w:r w:rsidR="0035702C" w:rsidRPr="00A93749">
        <w:rPr>
          <w:rFonts w:ascii="Garamond" w:hAnsi="Garamond"/>
          <w:spacing w:val="-3"/>
        </w:rPr>
        <w:t xml:space="preserve"> </w:t>
      </w:r>
      <w:r w:rsidR="0035702C" w:rsidRPr="00A93749">
        <w:rPr>
          <w:rFonts w:ascii="Garamond" w:hAnsi="Garamond"/>
        </w:rPr>
        <w:t>lodging</w:t>
      </w:r>
      <w:r w:rsidR="0035702C" w:rsidRPr="00A93749">
        <w:rPr>
          <w:rFonts w:ascii="Garamond" w:hAnsi="Garamond"/>
          <w:spacing w:val="-3"/>
        </w:rPr>
        <w:t xml:space="preserve"> </w:t>
      </w:r>
      <w:r w:rsidR="0035702C" w:rsidRPr="00A93749">
        <w:rPr>
          <w:rFonts w:ascii="Garamond" w:hAnsi="Garamond"/>
        </w:rPr>
        <w:t>and</w:t>
      </w:r>
      <w:r w:rsidR="0035702C" w:rsidRPr="00A93749">
        <w:rPr>
          <w:rFonts w:ascii="Garamond" w:hAnsi="Garamond"/>
          <w:spacing w:val="-3"/>
        </w:rPr>
        <w:t xml:space="preserve"> </w:t>
      </w:r>
      <w:r w:rsidR="0035702C" w:rsidRPr="00A93749">
        <w:rPr>
          <w:rFonts w:ascii="Garamond" w:hAnsi="Garamond"/>
        </w:rPr>
        <w:t>meals</w:t>
      </w:r>
      <w:r w:rsidR="0035702C" w:rsidRPr="00A93749">
        <w:rPr>
          <w:rFonts w:ascii="Garamond" w:hAnsi="Garamond"/>
          <w:spacing w:val="-2"/>
        </w:rPr>
        <w:t xml:space="preserve"> </w:t>
      </w:r>
      <w:r w:rsidR="0035702C" w:rsidRPr="00A93749">
        <w:rPr>
          <w:rFonts w:ascii="Garamond" w:hAnsi="Garamond"/>
        </w:rPr>
        <w:t>for</w:t>
      </w:r>
      <w:r w:rsidR="0035702C" w:rsidRPr="00A93749">
        <w:rPr>
          <w:rFonts w:ascii="Garamond" w:hAnsi="Garamond"/>
          <w:spacing w:val="-3"/>
        </w:rPr>
        <w:t xml:space="preserve"> </w:t>
      </w:r>
      <w:r w:rsidR="0035702C" w:rsidRPr="00A93749">
        <w:rPr>
          <w:rFonts w:ascii="Garamond" w:hAnsi="Garamond"/>
        </w:rPr>
        <w:t>up</w:t>
      </w:r>
      <w:r w:rsidR="0035702C" w:rsidRPr="00A93749">
        <w:rPr>
          <w:rFonts w:ascii="Garamond" w:hAnsi="Garamond"/>
          <w:spacing w:val="-3"/>
        </w:rPr>
        <w:t xml:space="preserve"> </w:t>
      </w:r>
      <w:r w:rsidR="0035702C" w:rsidRPr="00A93749">
        <w:rPr>
          <w:rFonts w:ascii="Garamond" w:hAnsi="Garamond"/>
        </w:rPr>
        <w:t>to</w:t>
      </w:r>
      <w:r w:rsidR="0035702C" w:rsidRPr="00A93749">
        <w:rPr>
          <w:rFonts w:ascii="Garamond" w:hAnsi="Garamond"/>
          <w:spacing w:val="-1"/>
        </w:rPr>
        <w:t xml:space="preserve"> </w:t>
      </w:r>
      <w:r w:rsidR="0035702C" w:rsidRPr="00A93749">
        <w:rPr>
          <w:rFonts w:ascii="Garamond" w:hAnsi="Garamond"/>
        </w:rPr>
        <w:t>650+</w:t>
      </w:r>
      <w:r w:rsidR="0035702C" w:rsidRPr="00A93749">
        <w:rPr>
          <w:rFonts w:ascii="Garamond" w:hAnsi="Garamond"/>
          <w:spacing w:val="-1"/>
        </w:rPr>
        <w:t xml:space="preserve"> </w:t>
      </w:r>
      <w:r w:rsidR="0035702C" w:rsidRPr="00A93749">
        <w:rPr>
          <w:rFonts w:ascii="Garamond" w:hAnsi="Garamond"/>
        </w:rPr>
        <w:t>personnel</w:t>
      </w:r>
      <w:r w:rsidR="0035702C" w:rsidRPr="00A93749">
        <w:rPr>
          <w:rFonts w:ascii="Garamond" w:hAnsi="Garamond"/>
          <w:spacing w:val="-4"/>
        </w:rPr>
        <w:t xml:space="preserve"> </w:t>
      </w:r>
      <w:r w:rsidR="0035702C" w:rsidRPr="00A93749">
        <w:rPr>
          <w:rFonts w:ascii="Garamond" w:hAnsi="Garamond"/>
        </w:rPr>
        <w:t>during</w:t>
      </w:r>
    </w:p>
    <w:p w14:paraId="4CA7E888" w14:textId="77777777" w:rsidR="0035702C" w:rsidRPr="00A93749" w:rsidRDefault="0035702C" w:rsidP="0035702C">
      <w:pPr>
        <w:pStyle w:val="BodyText"/>
        <w:kinsoku w:val="0"/>
        <w:overflowPunct w:val="0"/>
        <w:spacing w:before="3"/>
        <w:rPr>
          <w:rFonts w:ascii="Garamond" w:hAnsi="Garamond"/>
          <w:sz w:val="24"/>
          <w:szCs w:val="24"/>
        </w:rPr>
      </w:pPr>
      <w:r w:rsidRPr="00A93749">
        <w:rPr>
          <w:rFonts w:ascii="Garamond" w:hAnsi="Garamond"/>
          <w:sz w:val="24"/>
          <w:szCs w:val="24"/>
        </w:rPr>
        <w:t xml:space="preserve">20+ annual training events while mentoring 5 project </w:t>
      </w:r>
      <w:proofErr w:type="gramStart"/>
      <w:r w:rsidRPr="00A93749">
        <w:rPr>
          <w:rFonts w:ascii="Garamond" w:hAnsi="Garamond"/>
          <w:sz w:val="24"/>
          <w:szCs w:val="24"/>
        </w:rPr>
        <w:t>managers</w:t>
      </w:r>
      <w:proofErr w:type="gramEnd"/>
    </w:p>
    <w:p w14:paraId="60908BDC" w14:textId="77777777" w:rsidR="0035702C" w:rsidRPr="00A93749" w:rsidRDefault="0035702C" w:rsidP="0035702C">
      <w:pPr>
        <w:pStyle w:val="ListParagraph"/>
        <w:numPr>
          <w:ilvl w:val="0"/>
          <w:numId w:val="16"/>
        </w:numPr>
        <w:tabs>
          <w:tab w:val="left" w:pos="864"/>
        </w:tabs>
        <w:kinsoku w:val="0"/>
        <w:autoSpaceDE w:val="0"/>
        <w:autoSpaceDN w:val="0"/>
        <w:spacing w:before="77"/>
        <w:ind w:right="414"/>
        <w:contextualSpacing w:val="0"/>
        <w:rPr>
          <w:rFonts w:ascii="Garamond" w:hAnsi="Garamond"/>
        </w:rPr>
      </w:pPr>
      <w:r w:rsidRPr="00A93749">
        <w:rPr>
          <w:rFonts w:ascii="Garamond" w:hAnsi="Garamond"/>
        </w:rPr>
        <w:t>Ongoing</w:t>
      </w:r>
      <w:r w:rsidRPr="00A93749">
        <w:rPr>
          <w:rFonts w:ascii="Garamond" w:hAnsi="Garamond"/>
          <w:spacing w:val="-3"/>
        </w:rPr>
        <w:t xml:space="preserve"> </w:t>
      </w:r>
      <w:r w:rsidRPr="00A93749">
        <w:rPr>
          <w:rFonts w:ascii="Garamond" w:hAnsi="Garamond"/>
        </w:rPr>
        <w:t>learner</w:t>
      </w:r>
      <w:r w:rsidRPr="00A93749">
        <w:rPr>
          <w:rFonts w:ascii="Garamond" w:hAnsi="Garamond"/>
          <w:spacing w:val="-5"/>
        </w:rPr>
        <w:t xml:space="preserve"> </w:t>
      </w:r>
      <w:r w:rsidRPr="00A93749">
        <w:rPr>
          <w:rFonts w:ascii="Garamond" w:hAnsi="Garamond"/>
        </w:rPr>
        <w:t>dedicated</w:t>
      </w:r>
      <w:r w:rsidRPr="00A93749">
        <w:rPr>
          <w:rFonts w:ascii="Garamond" w:hAnsi="Garamond"/>
          <w:spacing w:val="-5"/>
        </w:rPr>
        <w:t xml:space="preserve"> </w:t>
      </w:r>
      <w:r w:rsidRPr="00A93749">
        <w:rPr>
          <w:rFonts w:ascii="Garamond" w:hAnsi="Garamond"/>
        </w:rPr>
        <w:t>to</w:t>
      </w:r>
      <w:r w:rsidRPr="00A93749">
        <w:rPr>
          <w:rFonts w:ascii="Garamond" w:hAnsi="Garamond"/>
          <w:spacing w:val="-2"/>
        </w:rPr>
        <w:t xml:space="preserve"> </w:t>
      </w:r>
      <w:r w:rsidRPr="00A93749">
        <w:rPr>
          <w:rFonts w:ascii="Garamond" w:hAnsi="Garamond"/>
        </w:rPr>
        <w:t>continuous</w:t>
      </w:r>
      <w:r w:rsidRPr="00A93749">
        <w:rPr>
          <w:rFonts w:ascii="Garamond" w:hAnsi="Garamond"/>
          <w:spacing w:val="-3"/>
        </w:rPr>
        <w:t xml:space="preserve"> </w:t>
      </w:r>
      <w:r w:rsidRPr="00A93749">
        <w:rPr>
          <w:rFonts w:ascii="Garamond" w:hAnsi="Garamond"/>
        </w:rPr>
        <w:t>pursuit</w:t>
      </w:r>
      <w:r w:rsidRPr="00A93749">
        <w:rPr>
          <w:rFonts w:ascii="Garamond" w:hAnsi="Garamond"/>
          <w:spacing w:val="-4"/>
        </w:rPr>
        <w:t xml:space="preserve"> </w:t>
      </w:r>
      <w:r w:rsidRPr="00A93749">
        <w:rPr>
          <w:rFonts w:ascii="Garamond" w:hAnsi="Garamond"/>
        </w:rPr>
        <w:t>of</w:t>
      </w:r>
      <w:r w:rsidRPr="00A93749">
        <w:rPr>
          <w:rFonts w:ascii="Garamond" w:hAnsi="Garamond"/>
          <w:spacing w:val="-4"/>
        </w:rPr>
        <w:t xml:space="preserve"> </w:t>
      </w:r>
      <w:r w:rsidRPr="00A93749">
        <w:rPr>
          <w:rFonts w:ascii="Garamond" w:hAnsi="Garamond"/>
        </w:rPr>
        <w:t>education</w:t>
      </w:r>
      <w:r w:rsidRPr="00A93749">
        <w:rPr>
          <w:rFonts w:ascii="Garamond" w:hAnsi="Garamond"/>
          <w:spacing w:val="-4"/>
        </w:rPr>
        <w:t xml:space="preserve"> </w:t>
      </w:r>
      <w:r w:rsidRPr="00A93749">
        <w:rPr>
          <w:rFonts w:ascii="Garamond" w:hAnsi="Garamond"/>
        </w:rPr>
        <w:t>to</w:t>
      </w:r>
      <w:r w:rsidRPr="00A93749">
        <w:rPr>
          <w:rFonts w:ascii="Garamond" w:hAnsi="Garamond"/>
          <w:spacing w:val="-5"/>
        </w:rPr>
        <w:t xml:space="preserve"> </w:t>
      </w:r>
      <w:r w:rsidRPr="00A93749">
        <w:rPr>
          <w:rFonts w:ascii="Garamond" w:hAnsi="Garamond"/>
        </w:rPr>
        <w:t>excel</w:t>
      </w:r>
      <w:r w:rsidRPr="00A93749">
        <w:rPr>
          <w:rFonts w:ascii="Garamond" w:hAnsi="Garamond"/>
          <w:spacing w:val="-3"/>
        </w:rPr>
        <w:t xml:space="preserve"> </w:t>
      </w:r>
      <w:r w:rsidRPr="00A93749">
        <w:rPr>
          <w:rFonts w:ascii="Garamond" w:hAnsi="Garamond"/>
        </w:rPr>
        <w:t>at</w:t>
      </w:r>
      <w:r w:rsidRPr="00A93749">
        <w:rPr>
          <w:rFonts w:ascii="Garamond" w:hAnsi="Garamond"/>
          <w:spacing w:val="-4"/>
        </w:rPr>
        <w:t xml:space="preserve"> </w:t>
      </w:r>
      <w:r w:rsidRPr="00A93749">
        <w:rPr>
          <w:rFonts w:ascii="Garamond" w:hAnsi="Garamond"/>
        </w:rPr>
        <w:t>work,</w:t>
      </w:r>
      <w:r w:rsidRPr="00A93749">
        <w:rPr>
          <w:rFonts w:ascii="Garamond" w:hAnsi="Garamond"/>
          <w:spacing w:val="-2"/>
        </w:rPr>
        <w:t xml:space="preserve"> </w:t>
      </w:r>
      <w:r w:rsidRPr="00A93749">
        <w:rPr>
          <w:rFonts w:ascii="Garamond" w:hAnsi="Garamond"/>
        </w:rPr>
        <w:t>as</w:t>
      </w:r>
      <w:r w:rsidRPr="00A93749">
        <w:rPr>
          <w:rFonts w:ascii="Garamond" w:hAnsi="Garamond"/>
          <w:spacing w:val="-3"/>
        </w:rPr>
        <w:t xml:space="preserve"> </w:t>
      </w:r>
      <w:r w:rsidRPr="00A93749">
        <w:rPr>
          <w:rFonts w:ascii="Garamond" w:hAnsi="Garamond"/>
        </w:rPr>
        <w:t>a</w:t>
      </w:r>
      <w:r w:rsidRPr="00A93749">
        <w:rPr>
          <w:rFonts w:ascii="Garamond" w:hAnsi="Garamond"/>
          <w:spacing w:val="-5"/>
        </w:rPr>
        <w:t xml:space="preserve"> </w:t>
      </w:r>
      <w:r w:rsidRPr="00A93749">
        <w:rPr>
          <w:rFonts w:ascii="Garamond" w:hAnsi="Garamond"/>
        </w:rPr>
        <w:t>leader</w:t>
      </w:r>
      <w:r w:rsidRPr="00A93749">
        <w:rPr>
          <w:rFonts w:ascii="Garamond" w:hAnsi="Garamond"/>
          <w:spacing w:val="-4"/>
        </w:rPr>
        <w:t xml:space="preserve"> </w:t>
      </w:r>
      <w:r w:rsidRPr="00A93749">
        <w:rPr>
          <w:rFonts w:ascii="Garamond" w:hAnsi="Garamond"/>
        </w:rPr>
        <w:t>and</w:t>
      </w:r>
      <w:r w:rsidRPr="00A93749">
        <w:rPr>
          <w:rFonts w:ascii="Garamond" w:hAnsi="Garamond"/>
          <w:spacing w:val="-4"/>
        </w:rPr>
        <w:t xml:space="preserve"> </w:t>
      </w:r>
      <w:r w:rsidRPr="00A93749">
        <w:rPr>
          <w:rFonts w:ascii="Garamond" w:hAnsi="Garamond"/>
        </w:rPr>
        <w:t>for future</w:t>
      </w:r>
      <w:r w:rsidRPr="00A93749">
        <w:rPr>
          <w:rFonts w:ascii="Garamond" w:hAnsi="Garamond"/>
          <w:spacing w:val="-3"/>
        </w:rPr>
        <w:t xml:space="preserve"> </w:t>
      </w:r>
      <w:r w:rsidRPr="00A93749">
        <w:rPr>
          <w:rFonts w:ascii="Garamond" w:hAnsi="Garamond"/>
        </w:rPr>
        <w:t>success,</w:t>
      </w:r>
      <w:r w:rsidRPr="00A93749">
        <w:rPr>
          <w:rFonts w:ascii="Garamond" w:hAnsi="Garamond"/>
          <w:spacing w:val="-3"/>
        </w:rPr>
        <w:t xml:space="preserve"> </w:t>
      </w:r>
      <w:r w:rsidRPr="00A93749">
        <w:rPr>
          <w:rFonts w:ascii="Garamond" w:hAnsi="Garamond"/>
        </w:rPr>
        <w:t>taking</w:t>
      </w:r>
      <w:r w:rsidRPr="00A93749">
        <w:rPr>
          <w:rFonts w:ascii="Garamond" w:hAnsi="Garamond"/>
          <w:spacing w:val="-3"/>
        </w:rPr>
        <w:t xml:space="preserve"> </w:t>
      </w:r>
      <w:r w:rsidRPr="00A93749">
        <w:rPr>
          <w:rFonts w:ascii="Garamond" w:hAnsi="Garamond"/>
        </w:rPr>
        <w:t>initiative</w:t>
      </w:r>
      <w:r w:rsidRPr="00A93749">
        <w:rPr>
          <w:rFonts w:ascii="Garamond" w:hAnsi="Garamond"/>
          <w:spacing w:val="-3"/>
        </w:rPr>
        <w:t xml:space="preserve"> </w:t>
      </w:r>
      <w:r w:rsidRPr="00A93749">
        <w:rPr>
          <w:rFonts w:ascii="Garamond" w:hAnsi="Garamond"/>
        </w:rPr>
        <w:t>to</w:t>
      </w:r>
      <w:r w:rsidRPr="00A93749">
        <w:rPr>
          <w:rFonts w:ascii="Garamond" w:hAnsi="Garamond"/>
          <w:spacing w:val="-5"/>
        </w:rPr>
        <w:t xml:space="preserve"> </w:t>
      </w:r>
      <w:r w:rsidRPr="00A93749">
        <w:rPr>
          <w:rFonts w:ascii="Garamond" w:hAnsi="Garamond"/>
        </w:rPr>
        <w:t>work</w:t>
      </w:r>
      <w:r w:rsidRPr="00A93749">
        <w:rPr>
          <w:rFonts w:ascii="Garamond" w:hAnsi="Garamond"/>
          <w:spacing w:val="-4"/>
        </w:rPr>
        <w:t xml:space="preserve"> </w:t>
      </w:r>
      <w:r w:rsidRPr="00A93749">
        <w:rPr>
          <w:rFonts w:ascii="Garamond" w:hAnsi="Garamond"/>
        </w:rPr>
        <w:t>well</w:t>
      </w:r>
      <w:r w:rsidRPr="00A93749">
        <w:rPr>
          <w:rFonts w:ascii="Garamond" w:hAnsi="Garamond"/>
          <w:spacing w:val="-6"/>
        </w:rPr>
        <w:t xml:space="preserve"> </w:t>
      </w:r>
      <w:r w:rsidRPr="00A93749">
        <w:rPr>
          <w:rFonts w:ascii="Garamond" w:hAnsi="Garamond"/>
        </w:rPr>
        <w:t>unsupervised</w:t>
      </w:r>
      <w:r w:rsidRPr="00A93749">
        <w:rPr>
          <w:rFonts w:ascii="Garamond" w:hAnsi="Garamond"/>
          <w:spacing w:val="-4"/>
        </w:rPr>
        <w:t xml:space="preserve"> </w:t>
      </w:r>
      <w:r w:rsidRPr="00A93749">
        <w:rPr>
          <w:rFonts w:ascii="Garamond" w:hAnsi="Garamond"/>
        </w:rPr>
        <w:t>as</w:t>
      </w:r>
      <w:r w:rsidRPr="00A93749">
        <w:rPr>
          <w:rFonts w:ascii="Garamond" w:hAnsi="Garamond"/>
          <w:spacing w:val="-6"/>
        </w:rPr>
        <w:t xml:space="preserve"> </w:t>
      </w:r>
      <w:r w:rsidRPr="00A93749">
        <w:rPr>
          <w:rFonts w:ascii="Garamond" w:hAnsi="Garamond"/>
        </w:rPr>
        <w:t>well</w:t>
      </w:r>
      <w:r w:rsidRPr="00A93749">
        <w:rPr>
          <w:rFonts w:ascii="Garamond" w:hAnsi="Garamond"/>
          <w:spacing w:val="-4"/>
        </w:rPr>
        <w:t xml:space="preserve"> </w:t>
      </w:r>
      <w:r w:rsidRPr="00A93749">
        <w:rPr>
          <w:rFonts w:ascii="Garamond" w:hAnsi="Garamond"/>
        </w:rPr>
        <w:t>as</w:t>
      </w:r>
      <w:r w:rsidRPr="00A93749">
        <w:rPr>
          <w:rFonts w:ascii="Garamond" w:hAnsi="Garamond"/>
          <w:spacing w:val="-6"/>
        </w:rPr>
        <w:t xml:space="preserve"> </w:t>
      </w:r>
      <w:r w:rsidRPr="00A93749">
        <w:rPr>
          <w:rFonts w:ascii="Garamond" w:hAnsi="Garamond"/>
        </w:rPr>
        <w:t>collaborating</w:t>
      </w:r>
      <w:r w:rsidRPr="00A93749">
        <w:rPr>
          <w:rFonts w:ascii="Garamond" w:hAnsi="Garamond"/>
          <w:spacing w:val="-3"/>
        </w:rPr>
        <w:t xml:space="preserve"> </w:t>
      </w:r>
      <w:r w:rsidRPr="00A93749">
        <w:rPr>
          <w:rFonts w:ascii="Garamond" w:hAnsi="Garamond"/>
        </w:rPr>
        <w:t>with</w:t>
      </w:r>
      <w:r w:rsidRPr="00A93749">
        <w:rPr>
          <w:rFonts w:ascii="Garamond" w:hAnsi="Garamond"/>
          <w:spacing w:val="-3"/>
        </w:rPr>
        <w:t xml:space="preserve"> </w:t>
      </w:r>
      <w:r w:rsidRPr="00A93749">
        <w:rPr>
          <w:rFonts w:ascii="Garamond" w:hAnsi="Garamond"/>
        </w:rPr>
        <w:t>diverse</w:t>
      </w:r>
      <w:r w:rsidRPr="00A93749">
        <w:rPr>
          <w:rFonts w:ascii="Garamond" w:hAnsi="Garamond"/>
          <w:spacing w:val="-3"/>
        </w:rPr>
        <w:t xml:space="preserve"> </w:t>
      </w:r>
      <w:proofErr w:type="gramStart"/>
      <w:r w:rsidRPr="00A93749">
        <w:rPr>
          <w:rFonts w:ascii="Garamond" w:hAnsi="Garamond"/>
        </w:rPr>
        <w:t>teams</w:t>
      </w:r>
      <w:proofErr w:type="gramEnd"/>
    </w:p>
    <w:p w14:paraId="24526AB0" w14:textId="77777777" w:rsidR="0035702C" w:rsidRPr="00A93749" w:rsidRDefault="0035702C" w:rsidP="00B1678E">
      <w:pPr>
        <w:jc w:val="center"/>
        <w:rPr>
          <w:rFonts w:ascii="Garamond" w:hAnsi="Garamond"/>
          <w:b/>
        </w:rPr>
      </w:pPr>
    </w:p>
    <w:p w14:paraId="3BBE0B26" w14:textId="77777777" w:rsidR="00B1678E" w:rsidRPr="00A93749" w:rsidRDefault="00B1678E" w:rsidP="00B1678E">
      <w:pPr>
        <w:jc w:val="both"/>
        <w:rPr>
          <w:rFonts w:ascii="Garamond" w:hAnsi="Garamond"/>
        </w:rPr>
      </w:pPr>
    </w:p>
    <w:p w14:paraId="04BE8D92" w14:textId="77777777" w:rsidR="000C2FFE" w:rsidRPr="00A93749" w:rsidRDefault="000C2FFE" w:rsidP="00A914A3">
      <w:pPr>
        <w:jc w:val="center"/>
        <w:rPr>
          <w:rFonts w:ascii="Garamond" w:hAnsi="Garamond"/>
          <w:b/>
        </w:rPr>
      </w:pPr>
      <w:r w:rsidRPr="00A93749">
        <w:rPr>
          <w:rFonts w:ascii="Garamond" w:hAnsi="Garamond"/>
          <w:b/>
        </w:rPr>
        <w:t>PROFESSIONAL EXPERIENCE</w:t>
      </w:r>
    </w:p>
    <w:p w14:paraId="1D49C892" w14:textId="77777777" w:rsidR="000C2FFE" w:rsidRPr="00A93749" w:rsidRDefault="00CD64C9" w:rsidP="000C2FFE">
      <w:pPr>
        <w:autoSpaceDE w:val="0"/>
        <w:autoSpaceDN w:val="0"/>
        <w:contextualSpacing/>
        <w:rPr>
          <w:rFonts w:ascii="Garamond" w:hAnsi="Garamond"/>
        </w:rPr>
      </w:pPr>
      <w:r w:rsidRPr="00A93749">
        <w:rPr>
          <w:rFonts w:ascii="Garamond" w:hAnsi="Garamond"/>
        </w:rPr>
        <w:t xml:space="preserve">  </w:t>
      </w:r>
    </w:p>
    <w:p w14:paraId="32A05B29" w14:textId="77777777" w:rsidR="000B367B" w:rsidRPr="00A93749" w:rsidRDefault="00CD64C9" w:rsidP="000B367B">
      <w:pPr>
        <w:contextualSpacing/>
        <w:rPr>
          <w:rFonts w:ascii="Garamond" w:hAnsi="Garamond"/>
          <w:b/>
        </w:rPr>
      </w:pPr>
      <w:r w:rsidRPr="00A93749">
        <w:rPr>
          <w:rFonts w:ascii="Garamond" w:hAnsi="Garamond"/>
          <w:b/>
        </w:rPr>
        <w:t>U.S. Army, Camp Blanding, FL</w:t>
      </w:r>
      <w:r w:rsidR="00824CC5" w:rsidRPr="00A93749">
        <w:rPr>
          <w:rFonts w:ascii="Garamond" w:hAnsi="Garamond"/>
          <w:b/>
        </w:rPr>
        <w:tab/>
      </w:r>
      <w:r w:rsidR="00824CC5" w:rsidRPr="00A93749">
        <w:rPr>
          <w:rFonts w:ascii="Garamond" w:hAnsi="Garamond"/>
          <w:b/>
        </w:rPr>
        <w:tab/>
      </w:r>
      <w:r w:rsidR="00824CC5" w:rsidRPr="00A93749">
        <w:rPr>
          <w:rFonts w:ascii="Garamond" w:hAnsi="Garamond"/>
          <w:b/>
        </w:rPr>
        <w:tab/>
      </w:r>
      <w:r w:rsidR="00824CC5" w:rsidRPr="00A93749">
        <w:rPr>
          <w:rFonts w:ascii="Garamond" w:hAnsi="Garamond"/>
          <w:b/>
        </w:rPr>
        <w:tab/>
      </w:r>
      <w:r w:rsidR="00824CC5" w:rsidRPr="00A93749">
        <w:rPr>
          <w:rFonts w:ascii="Garamond" w:hAnsi="Garamond"/>
          <w:b/>
        </w:rPr>
        <w:tab/>
        <w:t xml:space="preserve">         </w:t>
      </w:r>
      <w:r w:rsidR="00B5108B" w:rsidRPr="00A93749">
        <w:rPr>
          <w:rFonts w:ascii="Garamond" w:hAnsi="Garamond"/>
          <w:b/>
        </w:rPr>
        <w:t xml:space="preserve"> </w:t>
      </w:r>
      <w:r w:rsidRPr="00A93749">
        <w:rPr>
          <w:rFonts w:ascii="Garamond" w:hAnsi="Garamond"/>
          <w:b/>
        </w:rPr>
        <w:t xml:space="preserve">                        </w:t>
      </w:r>
      <w:r w:rsidR="00824CC5" w:rsidRPr="00A93749">
        <w:rPr>
          <w:rFonts w:ascii="Garamond" w:hAnsi="Garamond"/>
          <w:b/>
        </w:rPr>
        <w:t xml:space="preserve"> </w:t>
      </w:r>
      <w:r w:rsidR="00B5108B" w:rsidRPr="00A93749">
        <w:rPr>
          <w:rFonts w:ascii="Garamond" w:hAnsi="Garamond"/>
          <w:b/>
        </w:rPr>
        <w:t xml:space="preserve">             </w:t>
      </w:r>
      <w:r w:rsidRPr="00A93749">
        <w:rPr>
          <w:rFonts w:ascii="Garamond" w:hAnsi="Garamond"/>
          <w:b/>
        </w:rPr>
        <w:t>2014</w:t>
      </w:r>
      <w:r w:rsidR="00824CC5" w:rsidRPr="00A93749">
        <w:rPr>
          <w:rFonts w:ascii="Garamond" w:hAnsi="Garamond"/>
          <w:b/>
        </w:rPr>
        <w:t xml:space="preserve"> – </w:t>
      </w:r>
      <w:r w:rsidR="00F6057B" w:rsidRPr="00A93749">
        <w:rPr>
          <w:rFonts w:ascii="Garamond" w:hAnsi="Garamond"/>
          <w:b/>
        </w:rPr>
        <w:t>2020</w:t>
      </w:r>
      <w:r w:rsidR="00824CC5" w:rsidRPr="00A93749">
        <w:rPr>
          <w:rFonts w:ascii="Garamond" w:hAnsi="Garamond"/>
          <w:b/>
        </w:rPr>
        <w:t xml:space="preserve"> </w:t>
      </w:r>
    </w:p>
    <w:p w14:paraId="4CD610BB" w14:textId="77777777" w:rsidR="00CD64C9" w:rsidRPr="00A93749" w:rsidRDefault="00CD64C9" w:rsidP="00CD64C9">
      <w:pPr>
        <w:rPr>
          <w:rFonts w:ascii="Garamond" w:hAnsi="Garamond"/>
          <w:b/>
        </w:rPr>
      </w:pPr>
      <w:r w:rsidRPr="00A93749">
        <w:rPr>
          <w:rFonts w:ascii="Garamond" w:hAnsi="Garamond"/>
          <w:b/>
        </w:rPr>
        <w:t>Program</w:t>
      </w:r>
      <w:r w:rsidR="00D5569E" w:rsidRPr="00A93749">
        <w:rPr>
          <w:rFonts w:ascii="Garamond" w:hAnsi="Garamond"/>
          <w:b/>
        </w:rPr>
        <w:t xml:space="preserve"> Manager</w:t>
      </w:r>
    </w:p>
    <w:p w14:paraId="4B4CB1CC" w14:textId="77777777" w:rsidR="00CD64C9" w:rsidRPr="00A93749" w:rsidRDefault="00CD64C9" w:rsidP="00CD64C9">
      <w:pPr>
        <w:rPr>
          <w:rFonts w:ascii="Garamond" w:hAnsi="Garamond"/>
          <w:b/>
        </w:rPr>
      </w:pPr>
      <w:r w:rsidRPr="00A93749">
        <w:rPr>
          <w:rFonts w:ascii="Garamond" w:hAnsi="Garamond"/>
        </w:rPr>
        <w:t>Oversaw 5 managers, coordinated events with operations director and supported logistics for 600+ personnel.</w:t>
      </w:r>
    </w:p>
    <w:p w14:paraId="584DAD1C" w14:textId="77777777" w:rsidR="007D155C" w:rsidRPr="00A93749" w:rsidRDefault="007D155C" w:rsidP="00CD64C9">
      <w:pPr>
        <w:pStyle w:val="ListParagraph"/>
        <w:numPr>
          <w:ilvl w:val="0"/>
          <w:numId w:val="16"/>
        </w:numPr>
        <w:tabs>
          <w:tab w:val="left" w:pos="864"/>
        </w:tabs>
        <w:kinsoku w:val="0"/>
        <w:autoSpaceDE w:val="0"/>
        <w:autoSpaceDN w:val="0"/>
        <w:spacing w:before="142" w:line="237" w:lineRule="auto"/>
        <w:ind w:right="337"/>
        <w:contextualSpacing w:val="0"/>
        <w:rPr>
          <w:rFonts w:ascii="Garamond" w:hAnsi="Garamond"/>
        </w:rPr>
      </w:pPr>
      <w:r w:rsidRPr="00A93749">
        <w:rPr>
          <w:rFonts w:ascii="Garamond" w:hAnsi="Garamond"/>
        </w:rPr>
        <w:t>Coordinated planning requirements for the movement of 1.25M in equipment, 55 personnel in our company as well as a combined 15M in equipment and 332 personnel from companies in 6 other states to meet for a joint training exercise at the National Training Center located at Ft. Irwin, CA</w:t>
      </w:r>
    </w:p>
    <w:p w14:paraId="36F6E862" w14:textId="77777777" w:rsidR="00CD64C9" w:rsidRPr="00A93749" w:rsidRDefault="00CD64C9" w:rsidP="00CD64C9">
      <w:pPr>
        <w:pStyle w:val="ListParagraph"/>
        <w:numPr>
          <w:ilvl w:val="0"/>
          <w:numId w:val="16"/>
        </w:numPr>
        <w:tabs>
          <w:tab w:val="left" w:pos="864"/>
        </w:tabs>
        <w:kinsoku w:val="0"/>
        <w:autoSpaceDE w:val="0"/>
        <w:autoSpaceDN w:val="0"/>
        <w:spacing w:before="142" w:line="237" w:lineRule="auto"/>
        <w:ind w:right="337"/>
        <w:contextualSpacing w:val="0"/>
        <w:rPr>
          <w:rFonts w:ascii="Garamond" w:hAnsi="Garamond"/>
        </w:rPr>
      </w:pPr>
      <w:r w:rsidRPr="00A93749">
        <w:rPr>
          <w:rFonts w:ascii="Garamond" w:hAnsi="Garamond"/>
        </w:rPr>
        <w:t>Planned</w:t>
      </w:r>
      <w:r w:rsidRPr="00A93749">
        <w:rPr>
          <w:rFonts w:ascii="Garamond" w:hAnsi="Garamond"/>
          <w:spacing w:val="-4"/>
        </w:rPr>
        <w:t xml:space="preserve"> </w:t>
      </w:r>
      <w:r w:rsidRPr="00A93749">
        <w:rPr>
          <w:rFonts w:ascii="Garamond" w:hAnsi="Garamond"/>
        </w:rPr>
        <w:t>and</w:t>
      </w:r>
      <w:r w:rsidRPr="00A93749">
        <w:rPr>
          <w:rFonts w:ascii="Garamond" w:hAnsi="Garamond"/>
          <w:spacing w:val="-5"/>
        </w:rPr>
        <w:t xml:space="preserve"> </w:t>
      </w:r>
      <w:r w:rsidRPr="00A93749">
        <w:rPr>
          <w:rFonts w:ascii="Garamond" w:hAnsi="Garamond"/>
        </w:rPr>
        <w:t>monitored</w:t>
      </w:r>
      <w:r w:rsidRPr="00A93749">
        <w:rPr>
          <w:rFonts w:ascii="Garamond" w:hAnsi="Garamond"/>
          <w:spacing w:val="-4"/>
        </w:rPr>
        <w:t xml:space="preserve"> </w:t>
      </w:r>
      <w:r w:rsidRPr="00A93749">
        <w:rPr>
          <w:rFonts w:ascii="Garamond" w:hAnsi="Garamond"/>
        </w:rPr>
        <w:t>the</w:t>
      </w:r>
      <w:r w:rsidRPr="00A93749">
        <w:rPr>
          <w:rFonts w:ascii="Garamond" w:hAnsi="Garamond"/>
          <w:spacing w:val="-3"/>
        </w:rPr>
        <w:t xml:space="preserve"> </w:t>
      </w:r>
      <w:r w:rsidRPr="00A93749">
        <w:rPr>
          <w:rFonts w:ascii="Garamond" w:hAnsi="Garamond"/>
        </w:rPr>
        <w:t>acquisition</w:t>
      </w:r>
      <w:r w:rsidRPr="00A93749">
        <w:rPr>
          <w:rFonts w:ascii="Garamond" w:hAnsi="Garamond"/>
          <w:spacing w:val="-3"/>
        </w:rPr>
        <w:t xml:space="preserve"> </w:t>
      </w:r>
      <w:r w:rsidRPr="00A93749">
        <w:rPr>
          <w:rFonts w:ascii="Garamond" w:hAnsi="Garamond"/>
        </w:rPr>
        <w:t>and</w:t>
      </w:r>
      <w:r w:rsidRPr="00A93749">
        <w:rPr>
          <w:rFonts w:ascii="Garamond" w:hAnsi="Garamond"/>
          <w:spacing w:val="-5"/>
        </w:rPr>
        <w:t xml:space="preserve"> </w:t>
      </w:r>
      <w:r w:rsidRPr="00A93749">
        <w:rPr>
          <w:rFonts w:ascii="Garamond" w:hAnsi="Garamond"/>
        </w:rPr>
        <w:t>transportation</w:t>
      </w:r>
      <w:r w:rsidRPr="00A93749">
        <w:rPr>
          <w:rFonts w:ascii="Garamond" w:hAnsi="Garamond"/>
          <w:spacing w:val="-4"/>
        </w:rPr>
        <w:t xml:space="preserve"> </w:t>
      </w:r>
      <w:r w:rsidRPr="00A93749">
        <w:rPr>
          <w:rFonts w:ascii="Garamond" w:hAnsi="Garamond"/>
        </w:rPr>
        <w:t>of</w:t>
      </w:r>
      <w:r w:rsidRPr="00A93749">
        <w:rPr>
          <w:rFonts w:ascii="Garamond" w:hAnsi="Garamond"/>
          <w:spacing w:val="-3"/>
        </w:rPr>
        <w:t xml:space="preserve"> </w:t>
      </w:r>
      <w:r w:rsidRPr="00A93749">
        <w:rPr>
          <w:rFonts w:ascii="Garamond" w:hAnsi="Garamond"/>
        </w:rPr>
        <w:t>up</w:t>
      </w:r>
      <w:r w:rsidRPr="00A93749">
        <w:rPr>
          <w:rFonts w:ascii="Garamond" w:hAnsi="Garamond"/>
          <w:spacing w:val="-4"/>
        </w:rPr>
        <w:t xml:space="preserve"> </w:t>
      </w:r>
      <w:r w:rsidRPr="00A93749">
        <w:rPr>
          <w:rFonts w:ascii="Garamond" w:hAnsi="Garamond"/>
        </w:rPr>
        <w:t>to</w:t>
      </w:r>
      <w:r w:rsidRPr="00A93749">
        <w:rPr>
          <w:rFonts w:ascii="Garamond" w:hAnsi="Garamond"/>
          <w:spacing w:val="-4"/>
        </w:rPr>
        <w:t xml:space="preserve"> </w:t>
      </w:r>
      <w:r w:rsidRPr="00A93749">
        <w:rPr>
          <w:rFonts w:ascii="Garamond" w:hAnsi="Garamond"/>
        </w:rPr>
        <w:t>$5.2M</w:t>
      </w:r>
      <w:r w:rsidRPr="00A93749">
        <w:rPr>
          <w:rFonts w:ascii="Garamond" w:hAnsi="Garamond"/>
          <w:spacing w:val="-4"/>
        </w:rPr>
        <w:t xml:space="preserve"> </w:t>
      </w:r>
      <w:r w:rsidRPr="00A93749">
        <w:rPr>
          <w:rFonts w:ascii="Garamond" w:hAnsi="Garamond"/>
        </w:rPr>
        <w:t>in</w:t>
      </w:r>
      <w:r w:rsidRPr="00A93749">
        <w:rPr>
          <w:rFonts w:ascii="Garamond" w:hAnsi="Garamond"/>
          <w:spacing w:val="-5"/>
        </w:rPr>
        <w:t xml:space="preserve"> </w:t>
      </w:r>
      <w:r w:rsidRPr="00A93749">
        <w:rPr>
          <w:rFonts w:ascii="Garamond" w:hAnsi="Garamond"/>
        </w:rPr>
        <w:t>supplies</w:t>
      </w:r>
      <w:r w:rsidRPr="00A93749">
        <w:rPr>
          <w:rFonts w:ascii="Garamond" w:hAnsi="Garamond"/>
          <w:spacing w:val="-2"/>
        </w:rPr>
        <w:t xml:space="preserve"> </w:t>
      </w:r>
      <w:r w:rsidRPr="00A93749">
        <w:rPr>
          <w:rFonts w:ascii="Garamond" w:hAnsi="Garamond"/>
        </w:rPr>
        <w:t>and</w:t>
      </w:r>
      <w:r w:rsidRPr="00A93749">
        <w:rPr>
          <w:rFonts w:ascii="Garamond" w:hAnsi="Garamond"/>
          <w:spacing w:val="-4"/>
        </w:rPr>
        <w:t xml:space="preserve"> </w:t>
      </w:r>
      <w:r w:rsidRPr="00A93749">
        <w:rPr>
          <w:rFonts w:ascii="Garamond" w:hAnsi="Garamond"/>
        </w:rPr>
        <w:t>equipment</w:t>
      </w:r>
      <w:r w:rsidRPr="00A93749">
        <w:rPr>
          <w:rFonts w:ascii="Garamond" w:hAnsi="Garamond"/>
          <w:spacing w:val="-3"/>
        </w:rPr>
        <w:t xml:space="preserve"> </w:t>
      </w:r>
      <w:r w:rsidRPr="00A93749">
        <w:rPr>
          <w:rFonts w:ascii="Garamond" w:hAnsi="Garamond"/>
        </w:rPr>
        <w:t>assets for 8 departments with zero loss while training and advising 5 project</w:t>
      </w:r>
      <w:r w:rsidRPr="00A93749">
        <w:rPr>
          <w:rFonts w:ascii="Garamond" w:hAnsi="Garamond"/>
          <w:spacing w:val="-13"/>
        </w:rPr>
        <w:t xml:space="preserve"> </w:t>
      </w:r>
      <w:proofErr w:type="gramStart"/>
      <w:r w:rsidRPr="00A93749">
        <w:rPr>
          <w:rFonts w:ascii="Garamond" w:hAnsi="Garamond"/>
        </w:rPr>
        <w:t>managers</w:t>
      </w:r>
      <w:proofErr w:type="gramEnd"/>
    </w:p>
    <w:p w14:paraId="393DCFF1" w14:textId="77777777" w:rsidR="00CD64C9" w:rsidRPr="00A93749" w:rsidRDefault="00CD64C9" w:rsidP="00CD64C9">
      <w:pPr>
        <w:pStyle w:val="ListParagraph"/>
        <w:numPr>
          <w:ilvl w:val="0"/>
          <w:numId w:val="16"/>
        </w:numPr>
        <w:tabs>
          <w:tab w:val="left" w:pos="864"/>
        </w:tabs>
        <w:kinsoku w:val="0"/>
        <w:autoSpaceDE w:val="0"/>
        <w:autoSpaceDN w:val="0"/>
        <w:spacing w:before="43"/>
        <w:ind w:right="341"/>
        <w:contextualSpacing w:val="0"/>
        <w:rPr>
          <w:rFonts w:ascii="Garamond" w:hAnsi="Garamond"/>
        </w:rPr>
      </w:pPr>
      <w:r w:rsidRPr="00A93749">
        <w:rPr>
          <w:rFonts w:ascii="Garamond" w:hAnsi="Garamond"/>
        </w:rPr>
        <w:t>Collaborated</w:t>
      </w:r>
      <w:r w:rsidRPr="00A93749">
        <w:rPr>
          <w:rFonts w:ascii="Garamond" w:hAnsi="Garamond"/>
          <w:spacing w:val="-5"/>
        </w:rPr>
        <w:t xml:space="preserve"> </w:t>
      </w:r>
      <w:r w:rsidRPr="00A93749">
        <w:rPr>
          <w:rFonts w:ascii="Garamond" w:hAnsi="Garamond"/>
        </w:rPr>
        <w:t>with</w:t>
      </w:r>
      <w:r w:rsidRPr="00A93749">
        <w:rPr>
          <w:rFonts w:ascii="Garamond" w:hAnsi="Garamond"/>
          <w:spacing w:val="-5"/>
        </w:rPr>
        <w:t xml:space="preserve"> </w:t>
      </w:r>
      <w:r w:rsidRPr="00A93749">
        <w:rPr>
          <w:rFonts w:ascii="Garamond" w:hAnsi="Garamond"/>
        </w:rPr>
        <w:t>operations</w:t>
      </w:r>
      <w:r w:rsidRPr="00A93749">
        <w:rPr>
          <w:rFonts w:ascii="Garamond" w:hAnsi="Garamond"/>
          <w:spacing w:val="-3"/>
        </w:rPr>
        <w:t xml:space="preserve"> </w:t>
      </w:r>
      <w:r w:rsidRPr="00A93749">
        <w:rPr>
          <w:rFonts w:ascii="Garamond" w:hAnsi="Garamond"/>
        </w:rPr>
        <w:t>manager</w:t>
      </w:r>
      <w:r w:rsidRPr="00A93749">
        <w:rPr>
          <w:rFonts w:ascii="Garamond" w:hAnsi="Garamond"/>
          <w:spacing w:val="-5"/>
        </w:rPr>
        <w:t xml:space="preserve"> </w:t>
      </w:r>
      <w:r w:rsidRPr="00A93749">
        <w:rPr>
          <w:rFonts w:ascii="Garamond" w:hAnsi="Garamond"/>
        </w:rPr>
        <w:t>to</w:t>
      </w:r>
      <w:r w:rsidRPr="00A93749">
        <w:rPr>
          <w:rFonts w:ascii="Garamond" w:hAnsi="Garamond"/>
          <w:spacing w:val="-4"/>
        </w:rPr>
        <w:t xml:space="preserve"> </w:t>
      </w:r>
      <w:r w:rsidRPr="00A93749">
        <w:rPr>
          <w:rFonts w:ascii="Garamond" w:hAnsi="Garamond"/>
        </w:rPr>
        <w:t>plan</w:t>
      </w:r>
      <w:r w:rsidRPr="00A93749">
        <w:rPr>
          <w:rFonts w:ascii="Garamond" w:hAnsi="Garamond"/>
          <w:spacing w:val="-5"/>
        </w:rPr>
        <w:t xml:space="preserve"> </w:t>
      </w:r>
      <w:r w:rsidRPr="00A93749">
        <w:rPr>
          <w:rFonts w:ascii="Garamond" w:hAnsi="Garamond"/>
        </w:rPr>
        <w:t>and</w:t>
      </w:r>
      <w:r w:rsidRPr="00A93749">
        <w:rPr>
          <w:rFonts w:ascii="Garamond" w:hAnsi="Garamond"/>
          <w:spacing w:val="-4"/>
        </w:rPr>
        <w:t xml:space="preserve"> </w:t>
      </w:r>
      <w:r w:rsidRPr="00A93749">
        <w:rPr>
          <w:rFonts w:ascii="Garamond" w:hAnsi="Garamond"/>
        </w:rPr>
        <w:t>coordinate</w:t>
      </w:r>
      <w:r w:rsidRPr="00A93749">
        <w:rPr>
          <w:rFonts w:ascii="Garamond" w:hAnsi="Garamond"/>
          <w:spacing w:val="-1"/>
        </w:rPr>
        <w:t xml:space="preserve"> </w:t>
      </w:r>
      <w:r w:rsidRPr="00A93749">
        <w:rPr>
          <w:rFonts w:ascii="Garamond" w:hAnsi="Garamond"/>
        </w:rPr>
        <w:t>annual</w:t>
      </w:r>
      <w:r w:rsidRPr="00A93749">
        <w:rPr>
          <w:rFonts w:ascii="Garamond" w:hAnsi="Garamond"/>
          <w:spacing w:val="-4"/>
        </w:rPr>
        <w:t xml:space="preserve"> </w:t>
      </w:r>
      <w:r w:rsidRPr="00A93749">
        <w:rPr>
          <w:rFonts w:ascii="Garamond" w:hAnsi="Garamond"/>
        </w:rPr>
        <w:t>average</w:t>
      </w:r>
      <w:r w:rsidRPr="00A93749">
        <w:rPr>
          <w:rFonts w:ascii="Garamond" w:hAnsi="Garamond"/>
          <w:spacing w:val="-4"/>
        </w:rPr>
        <w:t xml:space="preserve"> </w:t>
      </w:r>
      <w:r w:rsidRPr="00A93749">
        <w:rPr>
          <w:rFonts w:ascii="Garamond" w:hAnsi="Garamond"/>
        </w:rPr>
        <w:t>of</w:t>
      </w:r>
      <w:r w:rsidRPr="00A93749">
        <w:rPr>
          <w:rFonts w:ascii="Garamond" w:hAnsi="Garamond"/>
          <w:spacing w:val="-7"/>
        </w:rPr>
        <w:t xml:space="preserve"> </w:t>
      </w:r>
      <w:r w:rsidRPr="00A93749">
        <w:rPr>
          <w:rFonts w:ascii="Garamond" w:hAnsi="Garamond"/>
        </w:rPr>
        <w:t>8 training</w:t>
      </w:r>
      <w:r w:rsidRPr="00A93749">
        <w:rPr>
          <w:rFonts w:ascii="Garamond" w:hAnsi="Garamond"/>
          <w:spacing w:val="-3"/>
        </w:rPr>
        <w:t xml:space="preserve"> </w:t>
      </w:r>
      <w:r w:rsidRPr="00A93749">
        <w:rPr>
          <w:rFonts w:ascii="Garamond" w:hAnsi="Garamond"/>
        </w:rPr>
        <w:t>events</w:t>
      </w:r>
      <w:r w:rsidRPr="00A93749">
        <w:rPr>
          <w:rFonts w:ascii="Garamond" w:hAnsi="Garamond"/>
          <w:spacing w:val="-1"/>
        </w:rPr>
        <w:t xml:space="preserve"> </w:t>
      </w:r>
      <w:r w:rsidRPr="00A93749">
        <w:rPr>
          <w:rFonts w:ascii="Garamond" w:hAnsi="Garamond"/>
        </w:rPr>
        <w:t>attended by up to 650+</w:t>
      </w:r>
      <w:r w:rsidRPr="00A93749">
        <w:rPr>
          <w:rFonts w:ascii="Garamond" w:hAnsi="Garamond"/>
          <w:spacing w:val="-3"/>
        </w:rPr>
        <w:t xml:space="preserve"> </w:t>
      </w:r>
      <w:proofErr w:type="gramStart"/>
      <w:r w:rsidRPr="00A93749">
        <w:rPr>
          <w:rFonts w:ascii="Garamond" w:hAnsi="Garamond"/>
        </w:rPr>
        <w:t>personnel</w:t>
      </w:r>
      <w:proofErr w:type="gramEnd"/>
    </w:p>
    <w:p w14:paraId="6A2F56C0" w14:textId="77777777" w:rsidR="007C0D1D" w:rsidRDefault="00DD08A4">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Coo</w:t>
      </w:r>
      <w:r w:rsidR="007C0D1D" w:rsidRPr="00A93749">
        <w:rPr>
          <w:rFonts w:ascii="Garamond" w:hAnsi="Garamond"/>
        </w:rPr>
        <w:t>rdinated</w:t>
      </w:r>
      <w:r w:rsidRPr="00A93749">
        <w:rPr>
          <w:rFonts w:ascii="Garamond" w:hAnsi="Garamond"/>
        </w:rPr>
        <w:t xml:space="preserve"> with project managers and top tier contract managers to procure resources and </w:t>
      </w:r>
      <w:r w:rsidR="00673491" w:rsidRPr="00A93749">
        <w:rPr>
          <w:rFonts w:ascii="Garamond" w:hAnsi="Garamond"/>
        </w:rPr>
        <w:t xml:space="preserve">subcontract </w:t>
      </w:r>
      <w:r w:rsidRPr="00A93749">
        <w:rPr>
          <w:rFonts w:ascii="Garamond" w:hAnsi="Garamond"/>
        </w:rPr>
        <w:t xml:space="preserve">services </w:t>
      </w:r>
      <w:r w:rsidR="001E04CE" w:rsidRPr="00A93749">
        <w:rPr>
          <w:rFonts w:ascii="Garamond" w:hAnsi="Garamond"/>
        </w:rPr>
        <w:t xml:space="preserve">to support </w:t>
      </w:r>
      <w:r w:rsidR="00673491" w:rsidRPr="00A93749">
        <w:rPr>
          <w:rFonts w:ascii="Garamond" w:hAnsi="Garamond"/>
        </w:rPr>
        <w:t xml:space="preserve">objectives </w:t>
      </w:r>
      <w:r w:rsidR="007C0D1D" w:rsidRPr="00A93749">
        <w:rPr>
          <w:rFonts w:ascii="Garamond" w:hAnsi="Garamond"/>
        </w:rPr>
        <w:t>resourced external vendors for an average of $200-300,000 per FY for a variety of materials and services, ensured supplier quality and composed the Statement of Work (SOW)</w:t>
      </w:r>
    </w:p>
    <w:p w14:paraId="0427E881" w14:textId="77777777" w:rsidR="00A93749" w:rsidRDefault="00A93749" w:rsidP="00A93749">
      <w:pPr>
        <w:pStyle w:val="ListParagraph"/>
        <w:tabs>
          <w:tab w:val="left" w:pos="864"/>
        </w:tabs>
        <w:kinsoku w:val="0"/>
        <w:autoSpaceDE w:val="0"/>
        <w:autoSpaceDN w:val="0"/>
        <w:spacing w:before="39" w:line="242" w:lineRule="auto"/>
        <w:ind w:right="711"/>
        <w:contextualSpacing w:val="0"/>
        <w:rPr>
          <w:rFonts w:ascii="Garamond" w:hAnsi="Garamond"/>
        </w:rPr>
      </w:pPr>
    </w:p>
    <w:p w14:paraId="08A989DC" w14:textId="77777777" w:rsidR="00A93749" w:rsidRDefault="00A93749" w:rsidP="00A93749">
      <w:pPr>
        <w:pStyle w:val="ListParagraph"/>
        <w:tabs>
          <w:tab w:val="left" w:pos="864"/>
        </w:tabs>
        <w:kinsoku w:val="0"/>
        <w:autoSpaceDE w:val="0"/>
        <w:autoSpaceDN w:val="0"/>
        <w:spacing w:before="39" w:line="242" w:lineRule="auto"/>
        <w:ind w:right="711"/>
        <w:contextualSpacing w:val="0"/>
        <w:rPr>
          <w:rFonts w:ascii="Garamond" w:hAnsi="Garamond"/>
        </w:rPr>
      </w:pPr>
    </w:p>
    <w:p w14:paraId="6F3A3787" w14:textId="77777777" w:rsidR="00A93749" w:rsidRPr="00A93749" w:rsidRDefault="00A93749" w:rsidP="00A93749">
      <w:pPr>
        <w:pStyle w:val="ListParagraph"/>
        <w:tabs>
          <w:tab w:val="left" w:pos="864"/>
        </w:tabs>
        <w:kinsoku w:val="0"/>
        <w:autoSpaceDE w:val="0"/>
        <w:autoSpaceDN w:val="0"/>
        <w:spacing w:before="39" w:line="242" w:lineRule="auto"/>
        <w:ind w:right="711"/>
        <w:contextualSpacing w:val="0"/>
        <w:rPr>
          <w:rFonts w:ascii="Garamond" w:hAnsi="Garamond"/>
        </w:rPr>
      </w:pPr>
    </w:p>
    <w:p w14:paraId="351FEF93" w14:textId="77777777" w:rsidR="005071F7" w:rsidRPr="00A93749" w:rsidRDefault="00DD08A4" w:rsidP="005071F7">
      <w:pPr>
        <w:pStyle w:val="ListParagraph"/>
        <w:numPr>
          <w:ilvl w:val="0"/>
          <w:numId w:val="16"/>
        </w:numPr>
        <w:tabs>
          <w:tab w:val="left" w:pos="864"/>
        </w:tabs>
        <w:kinsoku w:val="0"/>
        <w:autoSpaceDE w:val="0"/>
        <w:autoSpaceDN w:val="0"/>
        <w:spacing w:before="39" w:line="242" w:lineRule="auto"/>
        <w:ind w:right="272"/>
        <w:contextualSpacing w:val="0"/>
        <w:rPr>
          <w:rFonts w:ascii="Garamond" w:hAnsi="Garamond"/>
        </w:rPr>
      </w:pPr>
      <w:r w:rsidRPr="00A93749">
        <w:rPr>
          <w:rFonts w:ascii="Garamond" w:hAnsi="Garamond"/>
        </w:rPr>
        <w:lastRenderedPageBreak/>
        <w:t>M</w:t>
      </w:r>
      <w:r w:rsidR="00CD64C9" w:rsidRPr="00A93749">
        <w:rPr>
          <w:rFonts w:ascii="Garamond" w:hAnsi="Garamond"/>
        </w:rPr>
        <w:t>obilized</w:t>
      </w:r>
      <w:r w:rsidR="00CD64C9" w:rsidRPr="00A93749">
        <w:rPr>
          <w:rFonts w:ascii="Garamond" w:hAnsi="Garamond"/>
          <w:spacing w:val="-5"/>
        </w:rPr>
        <w:t xml:space="preserve"> </w:t>
      </w:r>
      <w:r w:rsidR="00CD64C9" w:rsidRPr="00A93749">
        <w:rPr>
          <w:rFonts w:ascii="Garamond" w:hAnsi="Garamond"/>
        </w:rPr>
        <w:t>response</w:t>
      </w:r>
      <w:r w:rsidR="00CD64C9" w:rsidRPr="00A93749">
        <w:rPr>
          <w:rFonts w:ascii="Garamond" w:hAnsi="Garamond"/>
          <w:spacing w:val="-3"/>
        </w:rPr>
        <w:t xml:space="preserve"> </w:t>
      </w:r>
      <w:r w:rsidR="00CD64C9" w:rsidRPr="00A93749">
        <w:rPr>
          <w:rFonts w:ascii="Garamond" w:hAnsi="Garamond"/>
        </w:rPr>
        <w:t>efforts</w:t>
      </w:r>
      <w:r w:rsidR="00CD64C9" w:rsidRPr="00A93749">
        <w:rPr>
          <w:rFonts w:ascii="Garamond" w:hAnsi="Garamond"/>
          <w:spacing w:val="-4"/>
        </w:rPr>
        <w:t xml:space="preserve"> </w:t>
      </w:r>
      <w:r w:rsidR="00CD64C9" w:rsidRPr="00A93749">
        <w:rPr>
          <w:rFonts w:ascii="Garamond" w:hAnsi="Garamond"/>
        </w:rPr>
        <w:t>and</w:t>
      </w:r>
      <w:r w:rsidR="00CD64C9" w:rsidRPr="00A93749">
        <w:rPr>
          <w:rFonts w:ascii="Garamond" w:hAnsi="Garamond"/>
          <w:spacing w:val="-5"/>
        </w:rPr>
        <w:t xml:space="preserve"> </w:t>
      </w:r>
      <w:r w:rsidR="00CD64C9" w:rsidRPr="00A93749">
        <w:rPr>
          <w:rFonts w:ascii="Garamond" w:hAnsi="Garamond"/>
        </w:rPr>
        <w:t>supplies</w:t>
      </w:r>
      <w:r w:rsidR="00CD64C9" w:rsidRPr="00A93749">
        <w:rPr>
          <w:rFonts w:ascii="Garamond" w:hAnsi="Garamond"/>
          <w:spacing w:val="-3"/>
        </w:rPr>
        <w:t xml:space="preserve"> </w:t>
      </w:r>
      <w:r w:rsidR="00CD64C9" w:rsidRPr="00A93749">
        <w:rPr>
          <w:rFonts w:ascii="Garamond" w:hAnsi="Garamond"/>
        </w:rPr>
        <w:t>within</w:t>
      </w:r>
      <w:r w:rsidR="00CD64C9" w:rsidRPr="00A93749">
        <w:rPr>
          <w:rFonts w:ascii="Garamond" w:hAnsi="Garamond"/>
          <w:spacing w:val="-5"/>
        </w:rPr>
        <w:t xml:space="preserve"> </w:t>
      </w:r>
      <w:r w:rsidR="00CD64C9" w:rsidRPr="00A93749">
        <w:rPr>
          <w:rFonts w:ascii="Garamond" w:hAnsi="Garamond"/>
        </w:rPr>
        <w:t>24</w:t>
      </w:r>
      <w:r w:rsidR="00CD64C9" w:rsidRPr="00A93749">
        <w:rPr>
          <w:rFonts w:ascii="Garamond" w:hAnsi="Garamond"/>
          <w:spacing w:val="-2"/>
        </w:rPr>
        <w:t xml:space="preserve"> </w:t>
      </w:r>
      <w:r w:rsidR="00CD64C9" w:rsidRPr="00A93749">
        <w:rPr>
          <w:rFonts w:ascii="Garamond" w:hAnsi="Garamond"/>
        </w:rPr>
        <w:t>hours’</w:t>
      </w:r>
      <w:r w:rsidR="00CD64C9" w:rsidRPr="00A93749">
        <w:rPr>
          <w:rFonts w:ascii="Garamond" w:hAnsi="Garamond"/>
          <w:spacing w:val="-3"/>
        </w:rPr>
        <w:t xml:space="preserve"> </w:t>
      </w:r>
      <w:r w:rsidR="00CD64C9" w:rsidRPr="00A93749">
        <w:rPr>
          <w:rFonts w:ascii="Garamond" w:hAnsi="Garamond"/>
        </w:rPr>
        <w:t>notice</w:t>
      </w:r>
      <w:r w:rsidR="00CD64C9" w:rsidRPr="00A93749">
        <w:rPr>
          <w:rFonts w:ascii="Garamond" w:hAnsi="Garamond"/>
          <w:spacing w:val="-4"/>
        </w:rPr>
        <w:t xml:space="preserve"> </w:t>
      </w:r>
      <w:r w:rsidR="00CD64C9" w:rsidRPr="00A93749">
        <w:rPr>
          <w:rFonts w:ascii="Garamond" w:hAnsi="Garamond"/>
        </w:rPr>
        <w:t>to</w:t>
      </w:r>
      <w:r w:rsidR="00CD64C9" w:rsidRPr="00A93749">
        <w:rPr>
          <w:rFonts w:ascii="Garamond" w:hAnsi="Garamond"/>
          <w:spacing w:val="-5"/>
        </w:rPr>
        <w:t xml:space="preserve"> </w:t>
      </w:r>
      <w:r w:rsidR="00CD64C9" w:rsidRPr="00A93749">
        <w:rPr>
          <w:rFonts w:ascii="Garamond" w:hAnsi="Garamond"/>
        </w:rPr>
        <w:t>at</w:t>
      </w:r>
      <w:r w:rsidR="00CD64C9" w:rsidRPr="00A93749">
        <w:rPr>
          <w:rFonts w:ascii="Garamond" w:hAnsi="Garamond"/>
          <w:spacing w:val="-2"/>
        </w:rPr>
        <w:t xml:space="preserve"> </w:t>
      </w:r>
      <w:r w:rsidR="00CD64C9" w:rsidRPr="00A93749">
        <w:rPr>
          <w:rFonts w:ascii="Garamond" w:hAnsi="Garamond"/>
        </w:rPr>
        <w:t>least</w:t>
      </w:r>
      <w:r w:rsidR="00CD64C9" w:rsidRPr="00A93749">
        <w:rPr>
          <w:rFonts w:ascii="Garamond" w:hAnsi="Garamond"/>
          <w:spacing w:val="-6"/>
        </w:rPr>
        <w:t xml:space="preserve"> </w:t>
      </w:r>
      <w:r w:rsidR="00CD64C9" w:rsidRPr="00A93749">
        <w:rPr>
          <w:rFonts w:ascii="Garamond" w:hAnsi="Garamond"/>
        </w:rPr>
        <w:t>5</w:t>
      </w:r>
      <w:r w:rsidR="00CD64C9" w:rsidRPr="00A93749">
        <w:rPr>
          <w:rFonts w:ascii="Garamond" w:hAnsi="Garamond"/>
          <w:spacing w:val="-3"/>
        </w:rPr>
        <w:t xml:space="preserve"> </w:t>
      </w:r>
      <w:r w:rsidR="000B66FA" w:rsidRPr="00A93749">
        <w:rPr>
          <w:rFonts w:ascii="Garamond" w:hAnsi="Garamond"/>
          <w:spacing w:val="-3"/>
        </w:rPr>
        <w:t xml:space="preserve">Major </w:t>
      </w:r>
      <w:r w:rsidR="00CD64C9" w:rsidRPr="00A93749">
        <w:rPr>
          <w:rFonts w:ascii="Garamond" w:hAnsi="Garamond"/>
        </w:rPr>
        <w:t>hurricanes</w:t>
      </w:r>
      <w:r w:rsidR="00CD64C9" w:rsidRPr="00A93749">
        <w:rPr>
          <w:rFonts w:ascii="Garamond" w:hAnsi="Garamond"/>
          <w:spacing w:val="-2"/>
        </w:rPr>
        <w:t xml:space="preserve"> </w:t>
      </w:r>
      <w:r w:rsidR="000B66FA" w:rsidRPr="00A93749">
        <w:rPr>
          <w:rFonts w:ascii="Garamond" w:hAnsi="Garamond"/>
        </w:rPr>
        <w:t xml:space="preserve">throughout </w:t>
      </w:r>
      <w:r w:rsidR="00CD64C9" w:rsidRPr="00A93749">
        <w:rPr>
          <w:rFonts w:ascii="Garamond" w:hAnsi="Garamond"/>
        </w:rPr>
        <w:t>Florida, collaborated</w:t>
      </w:r>
      <w:r w:rsidR="00CD64C9" w:rsidRPr="00A93749">
        <w:rPr>
          <w:rFonts w:ascii="Garamond" w:hAnsi="Garamond"/>
          <w:spacing w:val="-4"/>
        </w:rPr>
        <w:t xml:space="preserve"> </w:t>
      </w:r>
      <w:r w:rsidR="00CD64C9" w:rsidRPr="00A93749">
        <w:rPr>
          <w:rFonts w:ascii="Garamond" w:hAnsi="Garamond"/>
        </w:rPr>
        <w:t>with</w:t>
      </w:r>
      <w:r w:rsidR="00CD64C9" w:rsidRPr="00A93749">
        <w:rPr>
          <w:rFonts w:ascii="Garamond" w:hAnsi="Garamond"/>
          <w:spacing w:val="-3"/>
        </w:rPr>
        <w:t xml:space="preserve"> </w:t>
      </w:r>
      <w:r w:rsidR="00CD64C9" w:rsidRPr="00A93749">
        <w:rPr>
          <w:rFonts w:ascii="Garamond" w:hAnsi="Garamond"/>
        </w:rPr>
        <w:t>FEMA,</w:t>
      </w:r>
      <w:r w:rsidR="00CD64C9" w:rsidRPr="00A93749">
        <w:rPr>
          <w:rFonts w:ascii="Garamond" w:hAnsi="Garamond"/>
          <w:spacing w:val="-2"/>
        </w:rPr>
        <w:t xml:space="preserve"> </w:t>
      </w:r>
      <w:r w:rsidR="00CD64C9" w:rsidRPr="00A93749">
        <w:rPr>
          <w:rFonts w:ascii="Garamond" w:hAnsi="Garamond"/>
        </w:rPr>
        <w:t>and</w:t>
      </w:r>
      <w:r w:rsidR="00CD64C9" w:rsidRPr="00A93749">
        <w:rPr>
          <w:rFonts w:ascii="Garamond" w:hAnsi="Garamond"/>
          <w:spacing w:val="-3"/>
        </w:rPr>
        <w:t xml:space="preserve"> </w:t>
      </w:r>
      <w:r w:rsidR="007C0D1D" w:rsidRPr="00A93749">
        <w:rPr>
          <w:rFonts w:ascii="Garamond" w:hAnsi="Garamond"/>
        </w:rPr>
        <w:t>worked as a</w:t>
      </w:r>
      <w:r w:rsidR="00CD64C9" w:rsidRPr="00A93749">
        <w:rPr>
          <w:rFonts w:ascii="Garamond" w:hAnsi="Garamond"/>
          <w:spacing w:val="-4"/>
        </w:rPr>
        <w:t xml:space="preserve"> </w:t>
      </w:r>
      <w:r w:rsidR="00CD64C9" w:rsidRPr="00A93749">
        <w:rPr>
          <w:rFonts w:ascii="Garamond" w:hAnsi="Garamond"/>
        </w:rPr>
        <w:t>distribution</w:t>
      </w:r>
      <w:r w:rsidR="00CD64C9" w:rsidRPr="00A93749">
        <w:rPr>
          <w:rFonts w:ascii="Garamond" w:hAnsi="Garamond"/>
          <w:spacing w:val="-3"/>
        </w:rPr>
        <w:t xml:space="preserve"> </w:t>
      </w:r>
      <w:r w:rsidR="00CD64C9" w:rsidRPr="00A93749">
        <w:rPr>
          <w:rFonts w:ascii="Garamond" w:hAnsi="Garamond"/>
        </w:rPr>
        <w:t>hub</w:t>
      </w:r>
      <w:r w:rsidR="00CD64C9" w:rsidRPr="00A93749">
        <w:rPr>
          <w:rFonts w:ascii="Garamond" w:hAnsi="Garamond"/>
          <w:spacing w:val="-4"/>
        </w:rPr>
        <w:t xml:space="preserve"> </w:t>
      </w:r>
      <w:r w:rsidR="00CD64C9" w:rsidRPr="00A93749">
        <w:rPr>
          <w:rFonts w:ascii="Garamond" w:hAnsi="Garamond"/>
        </w:rPr>
        <w:t>for</w:t>
      </w:r>
      <w:r w:rsidR="00CD64C9" w:rsidRPr="00A93749">
        <w:rPr>
          <w:rFonts w:ascii="Garamond" w:hAnsi="Garamond"/>
          <w:spacing w:val="-2"/>
        </w:rPr>
        <w:t xml:space="preserve"> </w:t>
      </w:r>
      <w:r w:rsidR="00CD64C9" w:rsidRPr="00A93749">
        <w:rPr>
          <w:rFonts w:ascii="Garamond" w:hAnsi="Garamond"/>
        </w:rPr>
        <w:t>the</w:t>
      </w:r>
      <w:r w:rsidR="00CD64C9" w:rsidRPr="00A93749">
        <w:rPr>
          <w:rFonts w:ascii="Garamond" w:hAnsi="Garamond"/>
          <w:spacing w:val="-4"/>
        </w:rPr>
        <w:t xml:space="preserve"> </w:t>
      </w:r>
      <w:r w:rsidR="00CD64C9" w:rsidRPr="00A93749">
        <w:rPr>
          <w:rFonts w:ascii="Garamond" w:hAnsi="Garamond"/>
        </w:rPr>
        <w:t>transportation</w:t>
      </w:r>
      <w:r w:rsidR="00CD64C9" w:rsidRPr="00A93749">
        <w:rPr>
          <w:rFonts w:ascii="Garamond" w:hAnsi="Garamond"/>
          <w:spacing w:val="-4"/>
        </w:rPr>
        <w:t xml:space="preserve"> </w:t>
      </w:r>
      <w:r w:rsidR="007C0D1D" w:rsidRPr="00A93749">
        <w:rPr>
          <w:rFonts w:ascii="Garamond" w:hAnsi="Garamond"/>
        </w:rPr>
        <w:t>of an average of $3.5 million in</w:t>
      </w:r>
      <w:r w:rsidR="00CD64C9" w:rsidRPr="00A93749">
        <w:rPr>
          <w:rFonts w:ascii="Garamond" w:hAnsi="Garamond"/>
          <w:spacing w:val="-3"/>
        </w:rPr>
        <w:t xml:space="preserve"> </w:t>
      </w:r>
      <w:r w:rsidR="00CD64C9" w:rsidRPr="00A93749">
        <w:rPr>
          <w:rFonts w:ascii="Garamond" w:hAnsi="Garamond"/>
        </w:rPr>
        <w:t>supplies</w:t>
      </w:r>
      <w:r w:rsidR="00CD64C9" w:rsidRPr="00A93749">
        <w:rPr>
          <w:rFonts w:ascii="Garamond" w:hAnsi="Garamond"/>
          <w:spacing w:val="-4"/>
        </w:rPr>
        <w:t xml:space="preserve"> </w:t>
      </w:r>
      <w:r w:rsidR="00CD64C9" w:rsidRPr="00A93749">
        <w:rPr>
          <w:rFonts w:ascii="Garamond" w:hAnsi="Garamond"/>
        </w:rPr>
        <w:t>statewide</w:t>
      </w:r>
      <w:r w:rsidRPr="00A93749">
        <w:rPr>
          <w:rFonts w:ascii="Garamond" w:hAnsi="Garamond"/>
        </w:rPr>
        <w:t xml:space="preserve"> </w:t>
      </w:r>
      <w:r w:rsidR="007C0D1D" w:rsidRPr="00A93749">
        <w:rPr>
          <w:rFonts w:ascii="Garamond" w:hAnsi="Garamond"/>
        </w:rPr>
        <w:t>at State Logistics Readiness Center</w:t>
      </w:r>
    </w:p>
    <w:p w14:paraId="25369C7E" w14:textId="77777777" w:rsidR="00CD64C9" w:rsidRPr="00A93749" w:rsidRDefault="00FE17F7" w:rsidP="00CD64C9">
      <w:pPr>
        <w:pStyle w:val="ListParagraph"/>
        <w:numPr>
          <w:ilvl w:val="0"/>
          <w:numId w:val="16"/>
        </w:numPr>
        <w:tabs>
          <w:tab w:val="left" w:pos="864"/>
        </w:tabs>
        <w:kinsoku w:val="0"/>
        <w:autoSpaceDE w:val="0"/>
        <w:autoSpaceDN w:val="0"/>
        <w:spacing w:before="39" w:line="242" w:lineRule="auto"/>
        <w:ind w:right="272"/>
        <w:contextualSpacing w:val="0"/>
        <w:rPr>
          <w:rFonts w:ascii="Garamond" w:hAnsi="Garamond"/>
        </w:rPr>
      </w:pPr>
      <w:r w:rsidRPr="00A93749">
        <w:rPr>
          <w:rFonts w:ascii="Garamond" w:hAnsi="Garamond"/>
        </w:rPr>
        <w:t xml:space="preserve">Coordinated commodity and material movement during numerous training joint training to support over from 600-1500 personnel with food, building materials, and </w:t>
      </w:r>
      <w:proofErr w:type="gramStart"/>
      <w:r w:rsidRPr="00A93749">
        <w:rPr>
          <w:rFonts w:ascii="Garamond" w:hAnsi="Garamond"/>
        </w:rPr>
        <w:t>ammunition</w:t>
      </w:r>
      <w:proofErr w:type="gramEnd"/>
    </w:p>
    <w:p w14:paraId="3B1E4931" w14:textId="77777777" w:rsidR="00CD64C9" w:rsidRPr="00A93749" w:rsidRDefault="00F6057B" w:rsidP="00CD64C9">
      <w:pPr>
        <w:pStyle w:val="ListParagraph"/>
        <w:numPr>
          <w:ilvl w:val="0"/>
          <w:numId w:val="16"/>
        </w:numPr>
        <w:tabs>
          <w:tab w:val="left" w:pos="864"/>
        </w:tabs>
        <w:kinsoku w:val="0"/>
        <w:autoSpaceDE w:val="0"/>
        <w:autoSpaceDN w:val="0"/>
        <w:spacing w:before="39" w:line="242" w:lineRule="auto"/>
        <w:ind w:right="272"/>
        <w:contextualSpacing w:val="0"/>
        <w:rPr>
          <w:rFonts w:ascii="Garamond" w:hAnsi="Garamond"/>
        </w:rPr>
      </w:pPr>
      <w:r w:rsidRPr="00A93749">
        <w:rPr>
          <w:rFonts w:ascii="Garamond" w:hAnsi="Garamond"/>
        </w:rPr>
        <w:t>Reviewed and approved</w:t>
      </w:r>
      <w:r w:rsidR="00CD64C9" w:rsidRPr="00A93749">
        <w:rPr>
          <w:rFonts w:ascii="Garamond" w:hAnsi="Garamond"/>
        </w:rPr>
        <w:t xml:space="preserve"> monthly purchase</w:t>
      </w:r>
      <w:r w:rsidR="00713C2D" w:rsidRPr="00A93749">
        <w:rPr>
          <w:rFonts w:ascii="Garamond" w:hAnsi="Garamond"/>
        </w:rPr>
        <w:t>s</w:t>
      </w:r>
      <w:r w:rsidR="00D57AF8" w:rsidRPr="00A93749">
        <w:rPr>
          <w:rFonts w:ascii="Garamond" w:hAnsi="Garamond"/>
        </w:rPr>
        <w:t>,</w:t>
      </w:r>
      <w:r w:rsidR="00CD64C9" w:rsidRPr="00A93749">
        <w:rPr>
          <w:rFonts w:ascii="Garamond" w:hAnsi="Garamond"/>
        </w:rPr>
        <w:t xml:space="preserve"> as the </w:t>
      </w:r>
      <w:r w:rsidR="00713C2D" w:rsidRPr="00A93749">
        <w:rPr>
          <w:rFonts w:ascii="Garamond" w:hAnsi="Garamond"/>
        </w:rPr>
        <w:t xml:space="preserve">financial </w:t>
      </w:r>
      <w:r w:rsidR="00CD64C9" w:rsidRPr="00A93749">
        <w:rPr>
          <w:rFonts w:ascii="Garamond" w:hAnsi="Garamond"/>
        </w:rPr>
        <w:t xml:space="preserve">Billing Official </w:t>
      </w:r>
      <w:r w:rsidR="00D57AF8" w:rsidRPr="00A93749">
        <w:rPr>
          <w:rFonts w:ascii="Garamond" w:hAnsi="Garamond"/>
        </w:rPr>
        <w:t>for 5 purchase agents</w:t>
      </w:r>
      <w:r w:rsidR="007C0D1D" w:rsidRPr="00A93749">
        <w:rPr>
          <w:rFonts w:ascii="Garamond" w:hAnsi="Garamond"/>
        </w:rPr>
        <w:t xml:space="preserve"> with a single purchase limit of $10,000 each</w:t>
      </w:r>
      <w:r w:rsidR="00D57AF8" w:rsidRPr="00A93749">
        <w:rPr>
          <w:rFonts w:ascii="Garamond" w:hAnsi="Garamond"/>
        </w:rPr>
        <w:t xml:space="preserve">, </w:t>
      </w:r>
      <w:r w:rsidR="00CD64C9" w:rsidRPr="00A93749">
        <w:rPr>
          <w:rFonts w:ascii="Garamond" w:hAnsi="Garamond"/>
        </w:rPr>
        <w:t xml:space="preserve">to ensure all </w:t>
      </w:r>
      <w:r w:rsidR="006A5B2B" w:rsidRPr="00A93749">
        <w:rPr>
          <w:rFonts w:ascii="Garamond" w:hAnsi="Garamond"/>
        </w:rPr>
        <w:t>Standard Operating Procedures and F</w:t>
      </w:r>
      <w:r w:rsidRPr="00A93749">
        <w:rPr>
          <w:rFonts w:ascii="Garamond" w:hAnsi="Garamond"/>
        </w:rPr>
        <w:t xml:space="preserve">ederal </w:t>
      </w:r>
      <w:r w:rsidR="006A5B2B" w:rsidRPr="00A93749">
        <w:rPr>
          <w:rFonts w:ascii="Garamond" w:hAnsi="Garamond"/>
        </w:rPr>
        <w:t>A</w:t>
      </w:r>
      <w:r w:rsidRPr="00A93749">
        <w:rPr>
          <w:rFonts w:ascii="Garamond" w:hAnsi="Garamond"/>
        </w:rPr>
        <w:t xml:space="preserve">cquisition </w:t>
      </w:r>
      <w:r w:rsidR="006A5B2B" w:rsidRPr="00A93749">
        <w:rPr>
          <w:rFonts w:ascii="Garamond" w:hAnsi="Garamond"/>
        </w:rPr>
        <w:t>R</w:t>
      </w:r>
      <w:r w:rsidRPr="00A93749">
        <w:rPr>
          <w:rFonts w:ascii="Garamond" w:hAnsi="Garamond"/>
        </w:rPr>
        <w:t>egulation</w:t>
      </w:r>
      <w:r w:rsidR="006A5B2B" w:rsidRPr="00A93749">
        <w:rPr>
          <w:rFonts w:ascii="Garamond" w:hAnsi="Garamond"/>
        </w:rPr>
        <w:t xml:space="preserve"> </w:t>
      </w:r>
      <w:r w:rsidR="00CD64C9" w:rsidRPr="00A93749">
        <w:rPr>
          <w:rFonts w:ascii="Garamond" w:hAnsi="Garamond"/>
        </w:rPr>
        <w:t>guidelines were adhered to</w:t>
      </w:r>
      <w:r w:rsidRPr="00A93749">
        <w:rPr>
          <w:rFonts w:ascii="Garamond" w:hAnsi="Garamond"/>
        </w:rPr>
        <w:t xml:space="preserve"> procure resources</w:t>
      </w:r>
      <w:r w:rsidR="00D57AF8" w:rsidRPr="00A93749">
        <w:rPr>
          <w:rFonts w:ascii="Garamond" w:hAnsi="Garamond"/>
        </w:rPr>
        <w:t xml:space="preserve"> within budget and </w:t>
      </w:r>
      <w:proofErr w:type="gramStart"/>
      <w:r w:rsidR="00D57AF8" w:rsidRPr="00A93749">
        <w:rPr>
          <w:rFonts w:ascii="Garamond" w:hAnsi="Garamond"/>
        </w:rPr>
        <w:t>authorization</w:t>
      </w:r>
      <w:proofErr w:type="gramEnd"/>
      <w:r w:rsidR="00D57AF8" w:rsidRPr="00A93749">
        <w:rPr>
          <w:rFonts w:ascii="Garamond" w:hAnsi="Garamond"/>
        </w:rPr>
        <w:t xml:space="preserve"> </w:t>
      </w:r>
    </w:p>
    <w:p w14:paraId="13EAB837" w14:textId="77777777" w:rsidR="00CD64C9" w:rsidRPr="00A93749" w:rsidRDefault="00CD64C9" w:rsidP="00CD64C9">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 xml:space="preserve">Compiled and presented bids and constructed and defined </w:t>
      </w:r>
      <w:r w:rsidR="000B66FA" w:rsidRPr="00A93749">
        <w:rPr>
          <w:rFonts w:ascii="Garamond" w:hAnsi="Garamond"/>
        </w:rPr>
        <w:t>Performance Work Statements</w:t>
      </w:r>
      <w:r w:rsidRPr="00A93749">
        <w:rPr>
          <w:rFonts w:ascii="Garamond" w:hAnsi="Garamond"/>
        </w:rPr>
        <w:t xml:space="preserve"> for </w:t>
      </w:r>
      <w:r w:rsidR="000B66FA" w:rsidRPr="00A93749">
        <w:rPr>
          <w:rFonts w:ascii="Garamond" w:hAnsi="Garamond"/>
        </w:rPr>
        <w:t xml:space="preserve">Government </w:t>
      </w:r>
      <w:r w:rsidRPr="00A93749">
        <w:rPr>
          <w:rFonts w:ascii="Garamond" w:hAnsi="Garamond"/>
        </w:rPr>
        <w:t xml:space="preserve">contracts </w:t>
      </w:r>
      <w:r w:rsidR="007C0D1D" w:rsidRPr="00A93749">
        <w:rPr>
          <w:rFonts w:ascii="Garamond" w:hAnsi="Garamond"/>
        </w:rPr>
        <w:t xml:space="preserve">resource external vendors for an average of $200-300,000 per FY, </w:t>
      </w:r>
      <w:r w:rsidRPr="00A93749">
        <w:rPr>
          <w:rFonts w:ascii="Garamond" w:hAnsi="Garamond"/>
        </w:rPr>
        <w:t>in accordance with the FAR</w:t>
      </w:r>
      <w:r w:rsidR="000B66FA" w:rsidRPr="00A93749">
        <w:rPr>
          <w:rFonts w:ascii="Garamond" w:hAnsi="Garamond"/>
        </w:rPr>
        <w:t>/DFAR</w:t>
      </w:r>
      <w:r w:rsidRPr="00A93749">
        <w:rPr>
          <w:rFonts w:ascii="Garamond" w:hAnsi="Garamond"/>
        </w:rPr>
        <w:t xml:space="preserve"> and executed </w:t>
      </w:r>
      <w:r w:rsidR="000B66FA" w:rsidRPr="00A93749">
        <w:rPr>
          <w:rFonts w:ascii="Garamond" w:hAnsi="Garamond"/>
        </w:rPr>
        <w:t xml:space="preserve">the contract </w:t>
      </w:r>
      <w:r w:rsidR="00887DDF" w:rsidRPr="00A93749">
        <w:rPr>
          <w:rFonts w:ascii="Garamond" w:hAnsi="Garamond"/>
        </w:rPr>
        <w:t>initiation and was accountable for the</w:t>
      </w:r>
      <w:r w:rsidRPr="00A93749">
        <w:rPr>
          <w:rFonts w:ascii="Garamond" w:hAnsi="Garamond"/>
        </w:rPr>
        <w:t xml:space="preserve"> </w:t>
      </w:r>
      <w:r w:rsidR="001E04CE" w:rsidRPr="00A93749">
        <w:rPr>
          <w:rFonts w:ascii="Garamond" w:hAnsi="Garamond"/>
        </w:rPr>
        <w:t xml:space="preserve">timely </w:t>
      </w:r>
      <w:r w:rsidRPr="00A93749">
        <w:rPr>
          <w:rFonts w:ascii="Garamond" w:hAnsi="Garamond"/>
        </w:rPr>
        <w:t>closeout through Wide Area Workflow</w:t>
      </w:r>
    </w:p>
    <w:p w14:paraId="2EA9E089" w14:textId="77777777" w:rsidR="00CD64C9" w:rsidRPr="00A93749" w:rsidRDefault="00CD64C9" w:rsidP="00CD64C9">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 xml:space="preserve">Conceptualized and implemented quarterly cooperative meetings with unit project managers </w:t>
      </w:r>
      <w:r w:rsidR="000B66FA" w:rsidRPr="00A93749">
        <w:rPr>
          <w:rFonts w:ascii="Garamond" w:hAnsi="Garamond"/>
        </w:rPr>
        <w:t>to</w:t>
      </w:r>
      <w:r w:rsidRPr="00A93749">
        <w:rPr>
          <w:rFonts w:ascii="Garamond" w:hAnsi="Garamond"/>
        </w:rPr>
        <w:t xml:space="preserve"> share work solutions, best business practices and to </w:t>
      </w:r>
      <w:r w:rsidR="000B66FA" w:rsidRPr="00A93749">
        <w:rPr>
          <w:rFonts w:ascii="Garamond" w:hAnsi="Garamond"/>
        </w:rPr>
        <w:t>support project</w:t>
      </w:r>
      <w:r w:rsidRPr="00A93749">
        <w:rPr>
          <w:rFonts w:ascii="Garamond" w:hAnsi="Garamond"/>
        </w:rPr>
        <w:t xml:space="preserve"> requirements for upcoming objectives</w:t>
      </w:r>
      <w:r w:rsidR="00F308CA" w:rsidRPr="00A93749">
        <w:rPr>
          <w:rFonts w:ascii="Garamond" w:hAnsi="Garamond"/>
        </w:rPr>
        <w:t xml:space="preserve"> and develop strategic initiatives to streamline business practices</w:t>
      </w:r>
      <w:r w:rsidR="00673491" w:rsidRPr="00A93749">
        <w:rPr>
          <w:rFonts w:ascii="Garamond" w:hAnsi="Garamond"/>
        </w:rPr>
        <w:t xml:space="preserve"> and reduce lead </w:t>
      </w:r>
      <w:proofErr w:type="gramStart"/>
      <w:r w:rsidR="00673491" w:rsidRPr="00A93749">
        <w:rPr>
          <w:rFonts w:ascii="Garamond" w:hAnsi="Garamond"/>
        </w:rPr>
        <w:t>time</w:t>
      </w:r>
      <w:proofErr w:type="gramEnd"/>
    </w:p>
    <w:p w14:paraId="7A919D41" w14:textId="77777777" w:rsidR="00235B0A" w:rsidRPr="00A93749" w:rsidRDefault="00235B0A" w:rsidP="00235B0A">
      <w:pPr>
        <w:pStyle w:val="ListParagraph"/>
        <w:numPr>
          <w:ilvl w:val="0"/>
          <w:numId w:val="16"/>
        </w:numPr>
        <w:tabs>
          <w:tab w:val="left" w:pos="864"/>
        </w:tabs>
        <w:kinsoku w:val="0"/>
        <w:autoSpaceDE w:val="0"/>
        <w:autoSpaceDN w:val="0"/>
        <w:spacing w:before="39"/>
        <w:ind w:right="216"/>
        <w:contextualSpacing w:val="0"/>
        <w:rPr>
          <w:rFonts w:ascii="Garamond" w:hAnsi="Garamond"/>
        </w:rPr>
      </w:pPr>
      <w:r w:rsidRPr="00A93749">
        <w:rPr>
          <w:rFonts w:ascii="Garamond" w:hAnsi="Garamond"/>
        </w:rPr>
        <w:t>Introduced</w:t>
      </w:r>
      <w:r w:rsidRPr="00A93749">
        <w:rPr>
          <w:rFonts w:ascii="Garamond" w:hAnsi="Garamond"/>
          <w:spacing w:val="-5"/>
        </w:rPr>
        <w:t xml:space="preserve"> </w:t>
      </w:r>
      <w:r w:rsidRPr="00A93749">
        <w:rPr>
          <w:rFonts w:ascii="Garamond" w:hAnsi="Garamond"/>
        </w:rPr>
        <w:t>centralized</w:t>
      </w:r>
      <w:r w:rsidRPr="00A93749">
        <w:rPr>
          <w:rFonts w:ascii="Garamond" w:hAnsi="Garamond"/>
          <w:spacing w:val="-4"/>
        </w:rPr>
        <w:t xml:space="preserve"> </w:t>
      </w:r>
      <w:r w:rsidRPr="00A93749">
        <w:rPr>
          <w:rFonts w:ascii="Garamond" w:hAnsi="Garamond"/>
        </w:rPr>
        <w:t>records</w:t>
      </w:r>
      <w:r w:rsidRPr="00A93749">
        <w:rPr>
          <w:rFonts w:ascii="Garamond" w:hAnsi="Garamond"/>
          <w:spacing w:val="-5"/>
        </w:rPr>
        <w:t xml:space="preserve"> </w:t>
      </w:r>
      <w:r w:rsidRPr="00A93749">
        <w:rPr>
          <w:rFonts w:ascii="Garamond" w:hAnsi="Garamond"/>
        </w:rPr>
        <w:t>management</w:t>
      </w:r>
      <w:r w:rsidRPr="00A93749">
        <w:rPr>
          <w:rFonts w:ascii="Garamond" w:hAnsi="Garamond"/>
          <w:spacing w:val="-5"/>
        </w:rPr>
        <w:t xml:space="preserve"> </w:t>
      </w:r>
      <w:r w:rsidRPr="00A93749">
        <w:rPr>
          <w:rFonts w:ascii="Garamond" w:hAnsi="Garamond"/>
        </w:rPr>
        <w:t>system</w:t>
      </w:r>
      <w:r w:rsidRPr="00A93749">
        <w:rPr>
          <w:rFonts w:ascii="Garamond" w:hAnsi="Garamond"/>
          <w:spacing w:val="-3"/>
        </w:rPr>
        <w:t xml:space="preserve"> </w:t>
      </w:r>
      <w:r w:rsidRPr="00A93749">
        <w:rPr>
          <w:rFonts w:ascii="Garamond" w:hAnsi="Garamond"/>
        </w:rPr>
        <w:t>accessible</w:t>
      </w:r>
      <w:r w:rsidRPr="00A93749">
        <w:rPr>
          <w:rFonts w:ascii="Garamond" w:hAnsi="Garamond"/>
          <w:spacing w:val="-5"/>
        </w:rPr>
        <w:t xml:space="preserve"> </w:t>
      </w:r>
      <w:r w:rsidRPr="00A93749">
        <w:rPr>
          <w:rFonts w:ascii="Garamond" w:hAnsi="Garamond"/>
        </w:rPr>
        <w:t>via</w:t>
      </w:r>
      <w:r w:rsidRPr="00A93749">
        <w:rPr>
          <w:rFonts w:ascii="Garamond" w:hAnsi="Garamond"/>
          <w:spacing w:val="-6"/>
        </w:rPr>
        <w:t xml:space="preserve"> </w:t>
      </w:r>
      <w:r w:rsidRPr="00A93749">
        <w:rPr>
          <w:rFonts w:ascii="Garamond" w:hAnsi="Garamond"/>
        </w:rPr>
        <w:t>SharePoint</w:t>
      </w:r>
      <w:r w:rsidRPr="00A93749">
        <w:rPr>
          <w:rFonts w:ascii="Garamond" w:hAnsi="Garamond"/>
          <w:spacing w:val="-5"/>
        </w:rPr>
        <w:t xml:space="preserve"> </w:t>
      </w:r>
      <w:r w:rsidRPr="00A93749">
        <w:rPr>
          <w:rFonts w:ascii="Garamond" w:hAnsi="Garamond"/>
        </w:rPr>
        <w:t>that</w:t>
      </w:r>
      <w:r w:rsidRPr="00A93749">
        <w:rPr>
          <w:rFonts w:ascii="Garamond" w:hAnsi="Garamond"/>
          <w:spacing w:val="-3"/>
        </w:rPr>
        <w:t xml:space="preserve"> </w:t>
      </w:r>
      <w:r w:rsidRPr="00A93749">
        <w:rPr>
          <w:rFonts w:ascii="Garamond" w:hAnsi="Garamond"/>
        </w:rPr>
        <w:t>increased</w:t>
      </w:r>
      <w:r w:rsidRPr="00A93749">
        <w:rPr>
          <w:rFonts w:ascii="Garamond" w:hAnsi="Garamond"/>
          <w:spacing w:val="-3"/>
        </w:rPr>
        <w:t xml:space="preserve"> </w:t>
      </w:r>
      <w:r w:rsidRPr="00A93749">
        <w:rPr>
          <w:rFonts w:ascii="Garamond" w:hAnsi="Garamond"/>
        </w:rPr>
        <w:t>efficiency</w:t>
      </w:r>
      <w:r w:rsidRPr="00A93749">
        <w:rPr>
          <w:rFonts w:ascii="Garamond" w:hAnsi="Garamond"/>
          <w:spacing w:val="-6"/>
        </w:rPr>
        <w:t xml:space="preserve"> </w:t>
      </w:r>
      <w:r w:rsidRPr="00A93749">
        <w:rPr>
          <w:rFonts w:ascii="Garamond" w:hAnsi="Garamond"/>
        </w:rPr>
        <w:t>by</w:t>
      </w:r>
      <w:r w:rsidRPr="00A93749">
        <w:rPr>
          <w:rFonts w:ascii="Garamond" w:hAnsi="Garamond"/>
          <w:spacing w:val="-3"/>
        </w:rPr>
        <w:t xml:space="preserve"> </w:t>
      </w:r>
      <w:r w:rsidRPr="00A93749">
        <w:rPr>
          <w:rFonts w:ascii="Garamond" w:hAnsi="Garamond"/>
        </w:rPr>
        <w:t>up to</w:t>
      </w:r>
      <w:r w:rsidRPr="00A93749">
        <w:rPr>
          <w:rFonts w:ascii="Garamond" w:hAnsi="Garamond"/>
          <w:spacing w:val="-3"/>
        </w:rPr>
        <w:t xml:space="preserve"> </w:t>
      </w:r>
      <w:r w:rsidRPr="00A93749">
        <w:rPr>
          <w:rFonts w:ascii="Garamond" w:hAnsi="Garamond"/>
        </w:rPr>
        <w:t>35%</w:t>
      </w:r>
      <w:r w:rsidRPr="00A93749">
        <w:rPr>
          <w:rFonts w:ascii="Garamond" w:hAnsi="Garamond"/>
          <w:spacing w:val="-3"/>
        </w:rPr>
        <w:t xml:space="preserve"> </w:t>
      </w:r>
      <w:r w:rsidRPr="00A93749">
        <w:rPr>
          <w:rFonts w:ascii="Garamond" w:hAnsi="Garamond"/>
        </w:rPr>
        <w:t>and</w:t>
      </w:r>
      <w:r w:rsidRPr="00A93749">
        <w:rPr>
          <w:rFonts w:ascii="Garamond" w:hAnsi="Garamond"/>
          <w:spacing w:val="-5"/>
        </w:rPr>
        <w:t xml:space="preserve"> </w:t>
      </w:r>
      <w:r w:rsidRPr="00A93749">
        <w:rPr>
          <w:rFonts w:ascii="Garamond" w:hAnsi="Garamond"/>
        </w:rPr>
        <w:t>was</w:t>
      </w:r>
      <w:r w:rsidRPr="00A93749">
        <w:rPr>
          <w:rFonts w:ascii="Garamond" w:hAnsi="Garamond"/>
          <w:spacing w:val="-2"/>
        </w:rPr>
        <w:t xml:space="preserve"> </w:t>
      </w:r>
      <w:r w:rsidRPr="00A93749">
        <w:rPr>
          <w:rFonts w:ascii="Garamond" w:hAnsi="Garamond"/>
        </w:rPr>
        <w:t>adopted</w:t>
      </w:r>
      <w:r w:rsidRPr="00A93749">
        <w:rPr>
          <w:rFonts w:ascii="Garamond" w:hAnsi="Garamond"/>
          <w:spacing w:val="-3"/>
        </w:rPr>
        <w:t xml:space="preserve"> </w:t>
      </w:r>
      <w:r w:rsidRPr="00A93749">
        <w:rPr>
          <w:rFonts w:ascii="Garamond" w:hAnsi="Garamond"/>
        </w:rPr>
        <w:t>as</w:t>
      </w:r>
      <w:r w:rsidRPr="00A93749">
        <w:rPr>
          <w:rFonts w:ascii="Garamond" w:hAnsi="Garamond"/>
          <w:spacing w:val="-5"/>
        </w:rPr>
        <w:t xml:space="preserve"> </w:t>
      </w:r>
      <w:r w:rsidRPr="00A93749">
        <w:rPr>
          <w:rFonts w:ascii="Garamond" w:hAnsi="Garamond"/>
        </w:rPr>
        <w:t>the</w:t>
      </w:r>
      <w:r w:rsidRPr="00A93749">
        <w:rPr>
          <w:rFonts w:ascii="Garamond" w:hAnsi="Garamond"/>
          <w:spacing w:val="-1"/>
        </w:rPr>
        <w:t xml:space="preserve"> </w:t>
      </w:r>
      <w:r w:rsidRPr="00A93749">
        <w:rPr>
          <w:rFonts w:ascii="Garamond" w:hAnsi="Garamond"/>
        </w:rPr>
        <w:t>best</w:t>
      </w:r>
      <w:r w:rsidRPr="00A93749">
        <w:rPr>
          <w:rFonts w:ascii="Garamond" w:hAnsi="Garamond"/>
          <w:spacing w:val="1"/>
        </w:rPr>
        <w:t xml:space="preserve"> </w:t>
      </w:r>
      <w:r w:rsidRPr="00A93749">
        <w:rPr>
          <w:rFonts w:ascii="Garamond" w:hAnsi="Garamond"/>
        </w:rPr>
        <w:t>practice</w:t>
      </w:r>
      <w:r w:rsidRPr="00A93749">
        <w:rPr>
          <w:rFonts w:ascii="Garamond" w:hAnsi="Garamond"/>
          <w:spacing w:val="-3"/>
        </w:rPr>
        <w:t xml:space="preserve"> </w:t>
      </w:r>
      <w:r w:rsidRPr="00A93749">
        <w:rPr>
          <w:rFonts w:ascii="Garamond" w:hAnsi="Garamond"/>
        </w:rPr>
        <w:t>throughout</w:t>
      </w:r>
      <w:r w:rsidRPr="00A93749">
        <w:rPr>
          <w:rFonts w:ascii="Garamond" w:hAnsi="Garamond"/>
          <w:spacing w:val="-2"/>
        </w:rPr>
        <w:t xml:space="preserve"> </w:t>
      </w:r>
      <w:r w:rsidRPr="00A93749">
        <w:rPr>
          <w:rFonts w:ascii="Garamond" w:hAnsi="Garamond"/>
        </w:rPr>
        <w:t>organization,</w:t>
      </w:r>
      <w:r w:rsidRPr="00A93749">
        <w:rPr>
          <w:rFonts w:ascii="Garamond" w:hAnsi="Garamond"/>
          <w:spacing w:val="-2"/>
        </w:rPr>
        <w:t xml:space="preserve"> </w:t>
      </w:r>
      <w:r w:rsidRPr="00A93749">
        <w:rPr>
          <w:rFonts w:ascii="Garamond" w:hAnsi="Garamond"/>
        </w:rPr>
        <w:t>improved</w:t>
      </w:r>
      <w:r w:rsidRPr="00A93749">
        <w:rPr>
          <w:rFonts w:ascii="Garamond" w:hAnsi="Garamond"/>
          <w:spacing w:val="-5"/>
        </w:rPr>
        <w:t xml:space="preserve"> </w:t>
      </w:r>
      <w:r w:rsidRPr="00A93749">
        <w:rPr>
          <w:rFonts w:ascii="Garamond" w:hAnsi="Garamond"/>
        </w:rPr>
        <w:t>tracking</w:t>
      </w:r>
      <w:r w:rsidRPr="00A93749">
        <w:rPr>
          <w:rFonts w:ascii="Garamond" w:hAnsi="Garamond"/>
          <w:spacing w:val="-2"/>
        </w:rPr>
        <w:t xml:space="preserve"> </w:t>
      </w:r>
      <w:r w:rsidRPr="00A93749">
        <w:rPr>
          <w:rFonts w:ascii="Garamond" w:hAnsi="Garamond"/>
        </w:rPr>
        <w:t>as</w:t>
      </w:r>
      <w:r w:rsidRPr="00A93749">
        <w:rPr>
          <w:rFonts w:ascii="Garamond" w:hAnsi="Garamond"/>
          <w:spacing w:val="-4"/>
        </w:rPr>
        <w:t xml:space="preserve"> </w:t>
      </w:r>
      <w:r w:rsidRPr="00A93749">
        <w:rPr>
          <w:rFonts w:ascii="Garamond" w:hAnsi="Garamond"/>
        </w:rPr>
        <w:t>well</w:t>
      </w:r>
      <w:r w:rsidRPr="00A93749">
        <w:rPr>
          <w:rFonts w:ascii="Garamond" w:hAnsi="Garamond"/>
          <w:spacing w:val="-3"/>
        </w:rPr>
        <w:t xml:space="preserve"> </w:t>
      </w:r>
      <w:r w:rsidRPr="00A93749">
        <w:rPr>
          <w:rFonts w:ascii="Garamond" w:hAnsi="Garamond"/>
        </w:rPr>
        <w:t>as</w:t>
      </w:r>
      <w:r w:rsidRPr="00A93749">
        <w:rPr>
          <w:rFonts w:ascii="Garamond" w:hAnsi="Garamond"/>
          <w:spacing w:val="-4"/>
        </w:rPr>
        <w:t xml:space="preserve"> </w:t>
      </w:r>
      <w:proofErr w:type="gramStart"/>
      <w:r w:rsidRPr="00A93749">
        <w:rPr>
          <w:rFonts w:ascii="Garamond" w:hAnsi="Garamond"/>
        </w:rPr>
        <w:t>visibility</w:t>
      </w:r>
      <w:proofErr w:type="gramEnd"/>
    </w:p>
    <w:p w14:paraId="3F4AC89D" w14:textId="6EF9291E" w:rsidR="00235B0A" w:rsidRPr="00A93749" w:rsidRDefault="00235B0A" w:rsidP="00235B0A">
      <w:pPr>
        <w:pStyle w:val="ListParagraph"/>
        <w:numPr>
          <w:ilvl w:val="0"/>
          <w:numId w:val="16"/>
        </w:numPr>
        <w:tabs>
          <w:tab w:val="left" w:pos="864"/>
        </w:tabs>
        <w:kinsoku w:val="0"/>
        <w:autoSpaceDE w:val="0"/>
        <w:autoSpaceDN w:val="0"/>
        <w:spacing w:before="42"/>
        <w:ind w:right="430"/>
        <w:contextualSpacing w:val="0"/>
        <w:rPr>
          <w:rFonts w:ascii="Garamond" w:hAnsi="Garamond"/>
        </w:rPr>
      </w:pPr>
      <w:r w:rsidRPr="00A93749">
        <w:rPr>
          <w:rFonts w:ascii="Garamond" w:hAnsi="Garamond"/>
        </w:rPr>
        <w:t>Used</w:t>
      </w:r>
      <w:r w:rsidRPr="00A93749">
        <w:rPr>
          <w:rFonts w:ascii="Garamond" w:hAnsi="Garamond"/>
          <w:spacing w:val="-4"/>
        </w:rPr>
        <w:t xml:space="preserve"> </w:t>
      </w:r>
      <w:r w:rsidRPr="00A93749">
        <w:rPr>
          <w:rFonts w:ascii="Garamond" w:hAnsi="Garamond"/>
        </w:rPr>
        <w:t>clear</w:t>
      </w:r>
      <w:r w:rsidRPr="00A93749">
        <w:rPr>
          <w:rFonts w:ascii="Garamond" w:hAnsi="Garamond"/>
          <w:spacing w:val="-2"/>
        </w:rPr>
        <w:t xml:space="preserve"> </w:t>
      </w:r>
      <w:r w:rsidRPr="00A93749">
        <w:rPr>
          <w:rFonts w:ascii="Garamond" w:hAnsi="Garamond"/>
        </w:rPr>
        <w:t>communication</w:t>
      </w:r>
      <w:r w:rsidRPr="00A93749">
        <w:rPr>
          <w:rFonts w:ascii="Garamond" w:hAnsi="Garamond"/>
          <w:spacing w:val="-5"/>
        </w:rPr>
        <w:t xml:space="preserve"> </w:t>
      </w:r>
      <w:r w:rsidRPr="00A93749">
        <w:rPr>
          <w:rFonts w:ascii="Garamond" w:hAnsi="Garamond"/>
        </w:rPr>
        <w:t>of</w:t>
      </w:r>
      <w:r w:rsidRPr="00A93749">
        <w:rPr>
          <w:rFonts w:ascii="Garamond" w:hAnsi="Garamond"/>
          <w:spacing w:val="-3"/>
        </w:rPr>
        <w:t xml:space="preserve"> </w:t>
      </w:r>
      <w:r w:rsidRPr="00A93749">
        <w:rPr>
          <w:rFonts w:ascii="Garamond" w:hAnsi="Garamond"/>
        </w:rPr>
        <w:t>expectations,</w:t>
      </w:r>
      <w:r w:rsidRPr="00A93749">
        <w:rPr>
          <w:rFonts w:ascii="Garamond" w:hAnsi="Garamond"/>
          <w:spacing w:val="-6"/>
        </w:rPr>
        <w:t xml:space="preserve"> </w:t>
      </w:r>
      <w:r w:rsidRPr="00A93749">
        <w:rPr>
          <w:rFonts w:ascii="Garamond" w:hAnsi="Garamond"/>
        </w:rPr>
        <w:t>effective</w:t>
      </w:r>
      <w:r w:rsidRPr="00A93749">
        <w:rPr>
          <w:rFonts w:ascii="Garamond" w:hAnsi="Garamond"/>
          <w:spacing w:val="-4"/>
        </w:rPr>
        <w:t xml:space="preserve"> </w:t>
      </w:r>
      <w:r w:rsidRPr="00A93749">
        <w:rPr>
          <w:rFonts w:ascii="Garamond" w:hAnsi="Garamond"/>
        </w:rPr>
        <w:t>team</w:t>
      </w:r>
      <w:r w:rsidRPr="00A93749">
        <w:rPr>
          <w:rFonts w:ascii="Garamond" w:hAnsi="Garamond"/>
          <w:spacing w:val="-4"/>
        </w:rPr>
        <w:t xml:space="preserve"> </w:t>
      </w:r>
      <w:r w:rsidRPr="00A93749">
        <w:rPr>
          <w:rFonts w:ascii="Garamond" w:hAnsi="Garamond"/>
        </w:rPr>
        <w:t>training</w:t>
      </w:r>
      <w:r w:rsidRPr="00A93749">
        <w:rPr>
          <w:rFonts w:ascii="Garamond" w:hAnsi="Garamond"/>
          <w:spacing w:val="-3"/>
        </w:rPr>
        <w:t xml:space="preserve"> </w:t>
      </w:r>
      <w:r w:rsidRPr="00A93749">
        <w:rPr>
          <w:rFonts w:ascii="Garamond" w:hAnsi="Garamond"/>
        </w:rPr>
        <w:t>and</w:t>
      </w:r>
      <w:r w:rsidRPr="00A93749">
        <w:rPr>
          <w:rFonts w:ascii="Garamond" w:hAnsi="Garamond"/>
          <w:spacing w:val="-3"/>
        </w:rPr>
        <w:t xml:space="preserve"> </w:t>
      </w:r>
      <w:r w:rsidRPr="00A93749">
        <w:rPr>
          <w:rFonts w:ascii="Garamond" w:hAnsi="Garamond"/>
        </w:rPr>
        <w:t>led</w:t>
      </w:r>
      <w:r w:rsidRPr="00A93749">
        <w:rPr>
          <w:rFonts w:ascii="Garamond" w:hAnsi="Garamond"/>
          <w:spacing w:val="-6"/>
        </w:rPr>
        <w:t xml:space="preserve"> </w:t>
      </w:r>
      <w:r w:rsidR="004C3AAE" w:rsidRPr="00A93749">
        <w:rPr>
          <w:rFonts w:ascii="Garamond" w:hAnsi="Garamond"/>
          <w:spacing w:val="-6"/>
        </w:rPr>
        <w:t>4</w:t>
      </w:r>
      <w:r w:rsidRPr="00A93749">
        <w:rPr>
          <w:rFonts w:ascii="Garamond" w:hAnsi="Garamond"/>
        </w:rPr>
        <w:t>-person</w:t>
      </w:r>
      <w:r w:rsidRPr="00A93749">
        <w:rPr>
          <w:rFonts w:ascii="Garamond" w:hAnsi="Garamond"/>
          <w:spacing w:val="-4"/>
        </w:rPr>
        <w:t xml:space="preserve"> </w:t>
      </w:r>
      <w:r w:rsidRPr="00A93749">
        <w:rPr>
          <w:rFonts w:ascii="Garamond" w:hAnsi="Garamond"/>
        </w:rPr>
        <w:t>team</w:t>
      </w:r>
      <w:r w:rsidRPr="00A93749">
        <w:rPr>
          <w:rFonts w:ascii="Garamond" w:hAnsi="Garamond"/>
          <w:spacing w:val="-4"/>
        </w:rPr>
        <w:t xml:space="preserve"> </w:t>
      </w:r>
      <w:r w:rsidRPr="00A93749">
        <w:rPr>
          <w:rFonts w:ascii="Garamond" w:hAnsi="Garamond"/>
        </w:rPr>
        <w:t>to</w:t>
      </w:r>
      <w:r w:rsidRPr="00A93749">
        <w:rPr>
          <w:rFonts w:ascii="Garamond" w:hAnsi="Garamond"/>
          <w:spacing w:val="-2"/>
        </w:rPr>
        <w:t xml:space="preserve"> </w:t>
      </w:r>
      <w:r w:rsidRPr="00A93749">
        <w:rPr>
          <w:rFonts w:ascii="Garamond" w:hAnsi="Garamond"/>
        </w:rPr>
        <w:t>achieve</w:t>
      </w:r>
      <w:r w:rsidRPr="00A93749">
        <w:rPr>
          <w:rFonts w:ascii="Garamond" w:hAnsi="Garamond"/>
          <w:spacing w:val="-4"/>
        </w:rPr>
        <w:t xml:space="preserve"> </w:t>
      </w:r>
      <w:r w:rsidRPr="00A93749">
        <w:rPr>
          <w:rFonts w:ascii="Garamond" w:hAnsi="Garamond"/>
        </w:rPr>
        <w:t>up</w:t>
      </w:r>
      <w:r w:rsidRPr="00A93749">
        <w:rPr>
          <w:rFonts w:ascii="Garamond" w:hAnsi="Garamond"/>
          <w:spacing w:val="-4"/>
        </w:rPr>
        <w:t xml:space="preserve"> </w:t>
      </w:r>
      <w:r w:rsidRPr="00A93749">
        <w:rPr>
          <w:rFonts w:ascii="Garamond" w:hAnsi="Garamond"/>
        </w:rPr>
        <w:t>to 98% policy and procedure compliance rate, an improvement of</w:t>
      </w:r>
      <w:r w:rsidRPr="00A93749">
        <w:rPr>
          <w:rFonts w:ascii="Garamond" w:hAnsi="Garamond"/>
          <w:spacing w:val="-13"/>
        </w:rPr>
        <w:t xml:space="preserve"> </w:t>
      </w:r>
      <w:r w:rsidRPr="00A93749">
        <w:rPr>
          <w:rFonts w:ascii="Garamond" w:hAnsi="Garamond"/>
        </w:rPr>
        <w:t>20%</w:t>
      </w:r>
    </w:p>
    <w:p w14:paraId="4617B758" w14:textId="77777777" w:rsidR="00B1678E" w:rsidRPr="00A93749" w:rsidRDefault="00B1678E" w:rsidP="00B1678E">
      <w:pPr>
        <w:jc w:val="both"/>
        <w:rPr>
          <w:rFonts w:ascii="Garamond" w:hAnsi="Garamond"/>
        </w:rPr>
      </w:pPr>
    </w:p>
    <w:p w14:paraId="16E18110" w14:textId="3353A29A" w:rsidR="005071F7" w:rsidRPr="00A93749" w:rsidRDefault="005071F7" w:rsidP="00B1678E">
      <w:pPr>
        <w:jc w:val="both"/>
        <w:rPr>
          <w:rFonts w:ascii="Garamond" w:hAnsi="Garamond"/>
          <w:b/>
          <w:bCs/>
        </w:rPr>
      </w:pPr>
      <w:r w:rsidRPr="00A93749">
        <w:rPr>
          <w:rFonts w:ascii="Garamond" w:hAnsi="Garamond"/>
          <w:b/>
          <w:bCs/>
        </w:rPr>
        <w:t xml:space="preserve">U.S. Army, Leesburg, FL </w:t>
      </w:r>
      <w:r w:rsidRPr="00A93749">
        <w:rPr>
          <w:rFonts w:ascii="Garamond" w:hAnsi="Garamond"/>
          <w:b/>
          <w:bCs/>
        </w:rPr>
        <w:tab/>
      </w:r>
      <w:r w:rsidRPr="00A93749">
        <w:rPr>
          <w:rFonts w:ascii="Garamond" w:hAnsi="Garamond"/>
          <w:b/>
          <w:bCs/>
        </w:rPr>
        <w:tab/>
      </w:r>
      <w:r w:rsidRPr="00A93749">
        <w:rPr>
          <w:rFonts w:ascii="Garamond" w:hAnsi="Garamond"/>
          <w:b/>
          <w:bCs/>
        </w:rPr>
        <w:tab/>
      </w:r>
      <w:r w:rsidRPr="00A93749">
        <w:rPr>
          <w:rFonts w:ascii="Garamond" w:hAnsi="Garamond"/>
          <w:b/>
          <w:bCs/>
        </w:rPr>
        <w:tab/>
      </w:r>
      <w:r w:rsidRPr="00A93749">
        <w:rPr>
          <w:rFonts w:ascii="Garamond" w:hAnsi="Garamond"/>
          <w:b/>
          <w:bCs/>
        </w:rPr>
        <w:tab/>
      </w:r>
      <w:r w:rsidRPr="00A93749">
        <w:rPr>
          <w:rFonts w:ascii="Garamond" w:hAnsi="Garamond"/>
          <w:b/>
          <w:bCs/>
        </w:rPr>
        <w:tab/>
      </w:r>
      <w:r w:rsidRPr="00A93749">
        <w:rPr>
          <w:rFonts w:ascii="Garamond" w:hAnsi="Garamond"/>
          <w:b/>
          <w:bCs/>
        </w:rPr>
        <w:tab/>
      </w:r>
      <w:r w:rsidRPr="00A93749">
        <w:rPr>
          <w:rFonts w:ascii="Garamond" w:hAnsi="Garamond"/>
          <w:b/>
          <w:bCs/>
        </w:rPr>
        <w:tab/>
        <w:t xml:space="preserve">                 </w:t>
      </w:r>
      <w:r w:rsidR="000273E5" w:rsidRPr="00A93749">
        <w:rPr>
          <w:rFonts w:ascii="Garamond" w:hAnsi="Garamond"/>
          <w:b/>
          <w:bCs/>
        </w:rPr>
        <w:t xml:space="preserve">  </w:t>
      </w:r>
      <w:r w:rsidRPr="00A93749">
        <w:rPr>
          <w:rFonts w:ascii="Garamond" w:hAnsi="Garamond"/>
          <w:b/>
          <w:bCs/>
        </w:rPr>
        <w:t xml:space="preserve">   </w:t>
      </w:r>
      <w:r w:rsidRPr="00A93749">
        <w:rPr>
          <w:rFonts w:ascii="Garamond" w:hAnsi="Garamond"/>
          <w:b/>
          <w:bCs/>
        </w:rPr>
        <w:tab/>
        <w:t>2006-2014</w:t>
      </w:r>
    </w:p>
    <w:p w14:paraId="64211156" w14:textId="77777777" w:rsidR="00824CC5" w:rsidRPr="00A93749" w:rsidRDefault="005071F7" w:rsidP="00D13BD2">
      <w:pPr>
        <w:rPr>
          <w:rFonts w:ascii="Garamond" w:hAnsi="Garamond"/>
          <w:b/>
          <w:bCs/>
        </w:rPr>
      </w:pPr>
      <w:r w:rsidRPr="00A93749">
        <w:rPr>
          <w:rFonts w:ascii="Garamond" w:hAnsi="Garamond"/>
          <w:b/>
          <w:bCs/>
        </w:rPr>
        <w:t>Project Manager</w:t>
      </w:r>
    </w:p>
    <w:p w14:paraId="63A2F7DE" w14:textId="77777777" w:rsidR="005071F7" w:rsidRPr="00A93749" w:rsidRDefault="005071F7" w:rsidP="005071F7">
      <w:pPr>
        <w:pStyle w:val="BodyText"/>
        <w:kinsoku w:val="0"/>
        <w:overflowPunct w:val="0"/>
        <w:spacing w:before="41"/>
        <w:ind w:left="0"/>
        <w:rPr>
          <w:rFonts w:ascii="Garamond" w:hAnsi="Garamond"/>
          <w:sz w:val="24"/>
          <w:szCs w:val="24"/>
        </w:rPr>
      </w:pPr>
      <w:bookmarkStart w:id="0" w:name="_Hlk40102304"/>
      <w:r w:rsidRPr="00A93749">
        <w:rPr>
          <w:rFonts w:ascii="Garamond" w:hAnsi="Garamond"/>
          <w:sz w:val="24"/>
          <w:szCs w:val="24"/>
        </w:rPr>
        <w:t xml:space="preserve">Managed logistics of housing and transportation as well as assets valued up to $3M+ in support of 130+ </w:t>
      </w:r>
      <w:proofErr w:type="gramStart"/>
      <w:r w:rsidRPr="00A93749">
        <w:rPr>
          <w:rFonts w:ascii="Garamond" w:hAnsi="Garamond"/>
          <w:sz w:val="24"/>
          <w:szCs w:val="24"/>
        </w:rPr>
        <w:t>personnel</w:t>
      </w:r>
      <w:proofErr w:type="gramEnd"/>
    </w:p>
    <w:p w14:paraId="7E0BE180" w14:textId="77777777" w:rsidR="005071F7" w:rsidRPr="00A93749" w:rsidRDefault="005071F7" w:rsidP="005071F7">
      <w:pPr>
        <w:pStyle w:val="ListParagraph"/>
        <w:numPr>
          <w:ilvl w:val="0"/>
          <w:numId w:val="16"/>
        </w:numPr>
        <w:tabs>
          <w:tab w:val="left" w:pos="864"/>
        </w:tabs>
        <w:kinsoku w:val="0"/>
        <w:autoSpaceDE w:val="0"/>
        <w:autoSpaceDN w:val="0"/>
        <w:spacing w:before="119"/>
        <w:ind w:right="1176"/>
        <w:contextualSpacing w:val="0"/>
        <w:rPr>
          <w:rFonts w:ascii="Garamond" w:hAnsi="Garamond"/>
        </w:rPr>
      </w:pPr>
      <w:r w:rsidRPr="00A93749">
        <w:rPr>
          <w:rFonts w:ascii="Garamond" w:hAnsi="Garamond"/>
        </w:rPr>
        <w:t>Collaborated</w:t>
      </w:r>
      <w:r w:rsidRPr="00A93749">
        <w:rPr>
          <w:rFonts w:ascii="Garamond" w:hAnsi="Garamond"/>
          <w:spacing w:val="-5"/>
        </w:rPr>
        <w:t xml:space="preserve"> </w:t>
      </w:r>
      <w:r w:rsidRPr="00A93749">
        <w:rPr>
          <w:rFonts w:ascii="Garamond" w:hAnsi="Garamond"/>
        </w:rPr>
        <w:t>with</w:t>
      </w:r>
      <w:r w:rsidRPr="00A93749">
        <w:rPr>
          <w:rFonts w:ascii="Garamond" w:hAnsi="Garamond"/>
          <w:spacing w:val="-5"/>
        </w:rPr>
        <w:t xml:space="preserve"> </w:t>
      </w:r>
      <w:r w:rsidRPr="00A93749">
        <w:rPr>
          <w:rFonts w:ascii="Garamond" w:hAnsi="Garamond"/>
        </w:rPr>
        <w:t>6-person</w:t>
      </w:r>
      <w:r w:rsidRPr="00A93749">
        <w:rPr>
          <w:rFonts w:ascii="Garamond" w:hAnsi="Garamond"/>
          <w:spacing w:val="-5"/>
        </w:rPr>
        <w:t xml:space="preserve"> </w:t>
      </w:r>
      <w:r w:rsidRPr="00A93749">
        <w:rPr>
          <w:rFonts w:ascii="Garamond" w:hAnsi="Garamond"/>
        </w:rPr>
        <w:t>cross-functional</w:t>
      </w:r>
      <w:r w:rsidRPr="00A93749">
        <w:rPr>
          <w:rFonts w:ascii="Garamond" w:hAnsi="Garamond"/>
          <w:spacing w:val="-3"/>
        </w:rPr>
        <w:t xml:space="preserve"> </w:t>
      </w:r>
      <w:r w:rsidRPr="00A93749">
        <w:rPr>
          <w:rFonts w:ascii="Garamond" w:hAnsi="Garamond"/>
        </w:rPr>
        <w:t>project</w:t>
      </w:r>
      <w:r w:rsidRPr="00A93749">
        <w:rPr>
          <w:rFonts w:ascii="Garamond" w:hAnsi="Garamond"/>
          <w:spacing w:val="-6"/>
        </w:rPr>
        <w:t xml:space="preserve"> </w:t>
      </w:r>
      <w:r w:rsidRPr="00A93749">
        <w:rPr>
          <w:rFonts w:ascii="Garamond" w:hAnsi="Garamond"/>
        </w:rPr>
        <w:t>team</w:t>
      </w:r>
      <w:r w:rsidRPr="00A93749">
        <w:rPr>
          <w:rFonts w:ascii="Garamond" w:hAnsi="Garamond"/>
          <w:spacing w:val="-1"/>
        </w:rPr>
        <w:t xml:space="preserve"> </w:t>
      </w:r>
      <w:r w:rsidRPr="00A93749">
        <w:rPr>
          <w:rFonts w:ascii="Garamond" w:hAnsi="Garamond"/>
        </w:rPr>
        <w:t>to</w:t>
      </w:r>
      <w:r w:rsidRPr="00A93749">
        <w:rPr>
          <w:rFonts w:ascii="Garamond" w:hAnsi="Garamond"/>
          <w:spacing w:val="-4"/>
        </w:rPr>
        <w:t xml:space="preserve"> </w:t>
      </w:r>
      <w:r w:rsidRPr="00A93749">
        <w:rPr>
          <w:rFonts w:ascii="Garamond" w:hAnsi="Garamond"/>
        </w:rPr>
        <w:t>plan</w:t>
      </w:r>
      <w:r w:rsidRPr="00A93749">
        <w:rPr>
          <w:rFonts w:ascii="Garamond" w:hAnsi="Garamond"/>
          <w:spacing w:val="-5"/>
        </w:rPr>
        <w:t xml:space="preserve"> </w:t>
      </w:r>
      <w:r w:rsidRPr="00A93749">
        <w:rPr>
          <w:rFonts w:ascii="Garamond" w:hAnsi="Garamond"/>
        </w:rPr>
        <w:t>and</w:t>
      </w:r>
      <w:r w:rsidRPr="00A93749">
        <w:rPr>
          <w:rFonts w:ascii="Garamond" w:hAnsi="Garamond"/>
          <w:spacing w:val="-5"/>
        </w:rPr>
        <w:t xml:space="preserve"> </w:t>
      </w:r>
      <w:r w:rsidRPr="00A93749">
        <w:rPr>
          <w:rFonts w:ascii="Garamond" w:hAnsi="Garamond"/>
        </w:rPr>
        <w:t>procure</w:t>
      </w:r>
      <w:r w:rsidRPr="00A93749">
        <w:rPr>
          <w:rFonts w:ascii="Garamond" w:hAnsi="Garamond"/>
          <w:spacing w:val="-5"/>
        </w:rPr>
        <w:t xml:space="preserve"> </w:t>
      </w:r>
      <w:r w:rsidRPr="00A93749">
        <w:rPr>
          <w:rFonts w:ascii="Garamond" w:hAnsi="Garamond"/>
        </w:rPr>
        <w:t>supplies</w:t>
      </w:r>
      <w:r w:rsidRPr="00A93749">
        <w:rPr>
          <w:rFonts w:ascii="Garamond" w:hAnsi="Garamond"/>
          <w:spacing w:val="-3"/>
        </w:rPr>
        <w:t xml:space="preserve"> </w:t>
      </w:r>
      <w:r w:rsidRPr="00A93749">
        <w:rPr>
          <w:rFonts w:ascii="Garamond" w:hAnsi="Garamond"/>
        </w:rPr>
        <w:t>for</w:t>
      </w:r>
      <w:r w:rsidRPr="00A93749">
        <w:rPr>
          <w:rFonts w:ascii="Garamond" w:hAnsi="Garamond"/>
          <w:spacing w:val="-3"/>
        </w:rPr>
        <w:t xml:space="preserve"> </w:t>
      </w:r>
      <w:r w:rsidRPr="00A93749">
        <w:rPr>
          <w:rFonts w:ascii="Garamond" w:hAnsi="Garamond"/>
        </w:rPr>
        <w:t>a</w:t>
      </w:r>
      <w:r w:rsidRPr="00A93749">
        <w:rPr>
          <w:rFonts w:ascii="Garamond" w:hAnsi="Garamond"/>
          <w:spacing w:val="-6"/>
        </w:rPr>
        <w:t xml:space="preserve"> </w:t>
      </w:r>
      <w:r w:rsidRPr="00A93749">
        <w:rPr>
          <w:rFonts w:ascii="Garamond" w:hAnsi="Garamond"/>
        </w:rPr>
        <w:t>multi- organization,</w:t>
      </w:r>
      <w:r w:rsidRPr="00A93749">
        <w:rPr>
          <w:rFonts w:ascii="Garamond" w:hAnsi="Garamond"/>
          <w:spacing w:val="-5"/>
        </w:rPr>
        <w:t xml:space="preserve"> </w:t>
      </w:r>
      <w:r w:rsidRPr="00A93749">
        <w:rPr>
          <w:rFonts w:ascii="Garamond" w:hAnsi="Garamond"/>
        </w:rPr>
        <w:t>30-day</w:t>
      </w:r>
      <w:r w:rsidRPr="00A93749">
        <w:rPr>
          <w:rFonts w:ascii="Garamond" w:hAnsi="Garamond"/>
          <w:spacing w:val="-2"/>
        </w:rPr>
        <w:t xml:space="preserve"> </w:t>
      </w:r>
      <w:r w:rsidRPr="00A93749">
        <w:rPr>
          <w:rFonts w:ascii="Garamond" w:hAnsi="Garamond"/>
        </w:rPr>
        <w:t>training</w:t>
      </w:r>
      <w:r w:rsidRPr="00A93749">
        <w:rPr>
          <w:rFonts w:ascii="Garamond" w:hAnsi="Garamond"/>
          <w:spacing w:val="-4"/>
        </w:rPr>
        <w:t xml:space="preserve"> </w:t>
      </w:r>
      <w:r w:rsidRPr="00A93749">
        <w:rPr>
          <w:rFonts w:ascii="Garamond" w:hAnsi="Garamond"/>
        </w:rPr>
        <w:t>event</w:t>
      </w:r>
      <w:r w:rsidRPr="00A93749">
        <w:rPr>
          <w:rFonts w:ascii="Garamond" w:hAnsi="Garamond"/>
          <w:spacing w:val="-6"/>
        </w:rPr>
        <w:t xml:space="preserve"> </w:t>
      </w:r>
      <w:r w:rsidRPr="00A93749">
        <w:rPr>
          <w:rFonts w:ascii="Garamond" w:hAnsi="Garamond"/>
        </w:rPr>
        <w:t>for</w:t>
      </w:r>
      <w:r w:rsidRPr="00A93749">
        <w:rPr>
          <w:rFonts w:ascii="Garamond" w:hAnsi="Garamond"/>
          <w:spacing w:val="-7"/>
        </w:rPr>
        <w:t xml:space="preserve"> </w:t>
      </w:r>
      <w:r w:rsidRPr="00A93749">
        <w:rPr>
          <w:rFonts w:ascii="Garamond" w:hAnsi="Garamond"/>
        </w:rPr>
        <w:t>up</w:t>
      </w:r>
      <w:r w:rsidRPr="00A93749">
        <w:rPr>
          <w:rFonts w:ascii="Garamond" w:hAnsi="Garamond"/>
          <w:spacing w:val="-3"/>
        </w:rPr>
        <w:t xml:space="preserve"> </w:t>
      </w:r>
      <w:r w:rsidRPr="00A93749">
        <w:rPr>
          <w:rFonts w:ascii="Garamond" w:hAnsi="Garamond"/>
        </w:rPr>
        <w:t>to</w:t>
      </w:r>
      <w:r w:rsidRPr="00A93749">
        <w:rPr>
          <w:rFonts w:ascii="Garamond" w:hAnsi="Garamond"/>
          <w:spacing w:val="-4"/>
        </w:rPr>
        <w:t xml:space="preserve"> </w:t>
      </w:r>
      <w:r w:rsidRPr="00A93749">
        <w:rPr>
          <w:rFonts w:ascii="Garamond" w:hAnsi="Garamond"/>
        </w:rPr>
        <w:t>3.2K</w:t>
      </w:r>
      <w:r w:rsidRPr="00A93749">
        <w:rPr>
          <w:rFonts w:ascii="Garamond" w:hAnsi="Garamond"/>
          <w:spacing w:val="-5"/>
        </w:rPr>
        <w:t xml:space="preserve"> </w:t>
      </w:r>
      <w:r w:rsidRPr="00A93749">
        <w:rPr>
          <w:rFonts w:ascii="Garamond" w:hAnsi="Garamond"/>
        </w:rPr>
        <w:t>attendees</w:t>
      </w:r>
      <w:r w:rsidRPr="00A93749">
        <w:rPr>
          <w:rFonts w:ascii="Garamond" w:hAnsi="Garamond"/>
          <w:spacing w:val="-2"/>
        </w:rPr>
        <w:t xml:space="preserve"> </w:t>
      </w:r>
      <w:r w:rsidRPr="00A93749">
        <w:rPr>
          <w:rFonts w:ascii="Garamond" w:hAnsi="Garamond"/>
        </w:rPr>
        <w:t>while</w:t>
      </w:r>
      <w:r w:rsidRPr="00A93749">
        <w:rPr>
          <w:rFonts w:ascii="Garamond" w:hAnsi="Garamond"/>
          <w:spacing w:val="-5"/>
        </w:rPr>
        <w:t xml:space="preserve"> </w:t>
      </w:r>
      <w:r w:rsidRPr="00A93749">
        <w:rPr>
          <w:rFonts w:ascii="Garamond" w:hAnsi="Garamond"/>
        </w:rPr>
        <w:t>maintaining</w:t>
      </w:r>
      <w:r w:rsidRPr="00A93749">
        <w:rPr>
          <w:rFonts w:ascii="Garamond" w:hAnsi="Garamond"/>
          <w:spacing w:val="-2"/>
        </w:rPr>
        <w:t xml:space="preserve"> </w:t>
      </w:r>
      <w:r w:rsidRPr="00A93749">
        <w:rPr>
          <w:rFonts w:ascii="Garamond" w:hAnsi="Garamond"/>
        </w:rPr>
        <w:t>critical</w:t>
      </w:r>
      <w:r w:rsidRPr="00A93749">
        <w:rPr>
          <w:rFonts w:ascii="Garamond" w:hAnsi="Garamond"/>
          <w:spacing w:val="-3"/>
        </w:rPr>
        <w:t xml:space="preserve"> </w:t>
      </w:r>
      <w:proofErr w:type="gramStart"/>
      <w:r w:rsidRPr="00A93749">
        <w:rPr>
          <w:rFonts w:ascii="Garamond" w:hAnsi="Garamond"/>
        </w:rPr>
        <w:t>equipment</w:t>
      </w:r>
      <w:proofErr w:type="gramEnd"/>
    </w:p>
    <w:p w14:paraId="28D6F43F" w14:textId="77777777" w:rsidR="005071F7" w:rsidRPr="00A93749" w:rsidRDefault="005071F7" w:rsidP="005071F7">
      <w:pPr>
        <w:pStyle w:val="ListParagraph"/>
        <w:numPr>
          <w:ilvl w:val="0"/>
          <w:numId w:val="16"/>
        </w:numPr>
        <w:tabs>
          <w:tab w:val="left" w:pos="864"/>
        </w:tabs>
        <w:kinsoku w:val="0"/>
        <w:autoSpaceDE w:val="0"/>
        <w:autoSpaceDN w:val="0"/>
        <w:spacing w:before="39"/>
        <w:ind w:right="455"/>
        <w:contextualSpacing w:val="0"/>
        <w:rPr>
          <w:rFonts w:ascii="Garamond" w:hAnsi="Garamond"/>
        </w:rPr>
      </w:pPr>
      <w:r w:rsidRPr="00A93749">
        <w:rPr>
          <w:rFonts w:ascii="Garamond" w:hAnsi="Garamond"/>
        </w:rPr>
        <w:t>Led</w:t>
      </w:r>
      <w:r w:rsidRPr="00A93749">
        <w:rPr>
          <w:rFonts w:ascii="Garamond" w:hAnsi="Garamond"/>
          <w:spacing w:val="-4"/>
        </w:rPr>
        <w:t xml:space="preserve"> </w:t>
      </w:r>
      <w:r w:rsidRPr="00A93749">
        <w:rPr>
          <w:rFonts w:ascii="Garamond" w:hAnsi="Garamond"/>
        </w:rPr>
        <w:t>6-month</w:t>
      </w:r>
      <w:r w:rsidRPr="00A93749">
        <w:rPr>
          <w:rFonts w:ascii="Garamond" w:hAnsi="Garamond"/>
          <w:spacing w:val="-4"/>
        </w:rPr>
        <w:t xml:space="preserve"> </w:t>
      </w:r>
      <w:r w:rsidRPr="00A93749">
        <w:rPr>
          <w:rFonts w:ascii="Garamond" w:hAnsi="Garamond"/>
        </w:rPr>
        <w:t>planning</w:t>
      </w:r>
      <w:r w:rsidRPr="00A93749">
        <w:rPr>
          <w:rFonts w:ascii="Garamond" w:hAnsi="Garamond"/>
          <w:spacing w:val="-2"/>
        </w:rPr>
        <w:t xml:space="preserve"> </w:t>
      </w:r>
      <w:r w:rsidRPr="00A93749">
        <w:rPr>
          <w:rFonts w:ascii="Garamond" w:hAnsi="Garamond"/>
        </w:rPr>
        <w:t>and</w:t>
      </w:r>
      <w:r w:rsidRPr="00A93749">
        <w:rPr>
          <w:rFonts w:ascii="Garamond" w:hAnsi="Garamond"/>
          <w:spacing w:val="-6"/>
        </w:rPr>
        <w:t xml:space="preserve"> </w:t>
      </w:r>
      <w:r w:rsidRPr="00A93749">
        <w:rPr>
          <w:rFonts w:ascii="Garamond" w:hAnsi="Garamond"/>
        </w:rPr>
        <w:t>preparation</w:t>
      </w:r>
      <w:r w:rsidRPr="00A93749">
        <w:rPr>
          <w:rFonts w:ascii="Garamond" w:hAnsi="Garamond"/>
          <w:spacing w:val="-3"/>
        </w:rPr>
        <w:t xml:space="preserve"> </w:t>
      </w:r>
      <w:r w:rsidRPr="00A93749">
        <w:rPr>
          <w:rFonts w:ascii="Garamond" w:hAnsi="Garamond"/>
        </w:rPr>
        <w:t>project</w:t>
      </w:r>
      <w:r w:rsidRPr="00A93749">
        <w:rPr>
          <w:rFonts w:ascii="Garamond" w:hAnsi="Garamond"/>
          <w:spacing w:val="-5"/>
        </w:rPr>
        <w:t xml:space="preserve"> </w:t>
      </w:r>
      <w:r w:rsidRPr="00A93749">
        <w:rPr>
          <w:rFonts w:ascii="Garamond" w:hAnsi="Garamond"/>
        </w:rPr>
        <w:t>that</w:t>
      </w:r>
      <w:r w:rsidRPr="00A93749">
        <w:rPr>
          <w:rFonts w:ascii="Garamond" w:hAnsi="Garamond"/>
          <w:spacing w:val="-2"/>
        </w:rPr>
        <w:t xml:space="preserve"> </w:t>
      </w:r>
      <w:r w:rsidRPr="00A93749">
        <w:rPr>
          <w:rFonts w:ascii="Garamond" w:hAnsi="Garamond"/>
        </w:rPr>
        <w:t>enabled</w:t>
      </w:r>
      <w:r w:rsidRPr="00A93749">
        <w:rPr>
          <w:rFonts w:ascii="Garamond" w:hAnsi="Garamond"/>
          <w:spacing w:val="-4"/>
        </w:rPr>
        <w:t xml:space="preserve"> </w:t>
      </w:r>
      <w:r w:rsidRPr="00A93749">
        <w:rPr>
          <w:rFonts w:ascii="Garamond" w:hAnsi="Garamond"/>
        </w:rPr>
        <w:t>the</w:t>
      </w:r>
      <w:r w:rsidRPr="00A93749">
        <w:rPr>
          <w:rFonts w:ascii="Garamond" w:hAnsi="Garamond"/>
          <w:spacing w:val="-4"/>
        </w:rPr>
        <w:t xml:space="preserve"> </w:t>
      </w:r>
      <w:r w:rsidRPr="00A93749">
        <w:rPr>
          <w:rFonts w:ascii="Garamond" w:hAnsi="Garamond"/>
        </w:rPr>
        <w:t>mobilization</w:t>
      </w:r>
      <w:r w:rsidRPr="00A93749">
        <w:rPr>
          <w:rFonts w:ascii="Garamond" w:hAnsi="Garamond"/>
          <w:spacing w:val="-5"/>
        </w:rPr>
        <w:t xml:space="preserve"> </w:t>
      </w:r>
      <w:r w:rsidRPr="00A93749">
        <w:rPr>
          <w:rFonts w:ascii="Garamond" w:hAnsi="Garamond"/>
        </w:rPr>
        <w:t>and</w:t>
      </w:r>
      <w:r w:rsidRPr="00A93749">
        <w:rPr>
          <w:rFonts w:ascii="Garamond" w:hAnsi="Garamond"/>
          <w:spacing w:val="-5"/>
        </w:rPr>
        <w:t xml:space="preserve"> </w:t>
      </w:r>
      <w:r w:rsidRPr="00A93749">
        <w:rPr>
          <w:rFonts w:ascii="Garamond" w:hAnsi="Garamond"/>
        </w:rPr>
        <w:t>transportation</w:t>
      </w:r>
      <w:r w:rsidRPr="00A93749">
        <w:rPr>
          <w:rFonts w:ascii="Garamond" w:hAnsi="Garamond"/>
          <w:spacing w:val="-6"/>
        </w:rPr>
        <w:t xml:space="preserve"> </w:t>
      </w:r>
      <w:r w:rsidRPr="00A93749">
        <w:rPr>
          <w:rFonts w:ascii="Garamond" w:hAnsi="Garamond"/>
        </w:rPr>
        <w:t>of</w:t>
      </w:r>
      <w:r w:rsidRPr="00A93749">
        <w:rPr>
          <w:rFonts w:ascii="Garamond" w:hAnsi="Garamond"/>
          <w:spacing w:val="-4"/>
        </w:rPr>
        <w:t xml:space="preserve"> </w:t>
      </w:r>
      <w:r w:rsidRPr="00A93749">
        <w:rPr>
          <w:rFonts w:ascii="Garamond" w:hAnsi="Garamond"/>
        </w:rPr>
        <w:t>$1M</w:t>
      </w:r>
      <w:r w:rsidRPr="00A93749">
        <w:rPr>
          <w:rFonts w:ascii="Garamond" w:hAnsi="Garamond"/>
          <w:spacing w:val="-3"/>
        </w:rPr>
        <w:t xml:space="preserve"> </w:t>
      </w:r>
      <w:r w:rsidRPr="00A93749">
        <w:rPr>
          <w:rFonts w:ascii="Garamond" w:hAnsi="Garamond"/>
        </w:rPr>
        <w:t>in equipment as well as supporting 131 personnel in remote, overseas locations for an entire</w:t>
      </w:r>
      <w:r w:rsidRPr="00A93749">
        <w:rPr>
          <w:rFonts w:ascii="Garamond" w:hAnsi="Garamond"/>
          <w:spacing w:val="-28"/>
        </w:rPr>
        <w:t xml:space="preserve"> </w:t>
      </w:r>
      <w:r w:rsidRPr="00A93749">
        <w:rPr>
          <w:rFonts w:ascii="Garamond" w:hAnsi="Garamond"/>
        </w:rPr>
        <w:t>year.</w:t>
      </w:r>
    </w:p>
    <w:p w14:paraId="5964DB65" w14:textId="77777777" w:rsidR="005071F7" w:rsidRPr="00A93749" w:rsidRDefault="005071F7" w:rsidP="005071F7">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Ensured</w:t>
      </w:r>
      <w:r w:rsidRPr="00A93749">
        <w:rPr>
          <w:rFonts w:ascii="Garamond" w:hAnsi="Garamond"/>
          <w:spacing w:val="-6"/>
        </w:rPr>
        <w:t xml:space="preserve"> </w:t>
      </w:r>
      <w:r w:rsidRPr="00A93749">
        <w:rPr>
          <w:rFonts w:ascii="Garamond" w:hAnsi="Garamond"/>
        </w:rPr>
        <w:t>100%</w:t>
      </w:r>
      <w:r w:rsidRPr="00A93749">
        <w:rPr>
          <w:rFonts w:ascii="Garamond" w:hAnsi="Garamond"/>
          <w:spacing w:val="-5"/>
        </w:rPr>
        <w:t xml:space="preserve"> </w:t>
      </w:r>
      <w:r w:rsidRPr="00A93749">
        <w:rPr>
          <w:rFonts w:ascii="Garamond" w:hAnsi="Garamond"/>
        </w:rPr>
        <w:t>operability</w:t>
      </w:r>
      <w:r w:rsidRPr="00A93749">
        <w:rPr>
          <w:rFonts w:ascii="Garamond" w:hAnsi="Garamond"/>
          <w:spacing w:val="-6"/>
        </w:rPr>
        <w:t xml:space="preserve"> </w:t>
      </w:r>
      <w:r w:rsidRPr="00A93749">
        <w:rPr>
          <w:rFonts w:ascii="Garamond" w:hAnsi="Garamond"/>
        </w:rPr>
        <w:t>of</w:t>
      </w:r>
      <w:r w:rsidRPr="00A93749">
        <w:rPr>
          <w:rFonts w:ascii="Garamond" w:hAnsi="Garamond"/>
          <w:spacing w:val="-5"/>
        </w:rPr>
        <w:t xml:space="preserve"> </w:t>
      </w:r>
      <w:r w:rsidRPr="00A93749">
        <w:rPr>
          <w:rFonts w:ascii="Garamond" w:hAnsi="Garamond"/>
        </w:rPr>
        <w:t>equipment</w:t>
      </w:r>
      <w:r w:rsidRPr="00A93749">
        <w:rPr>
          <w:rFonts w:ascii="Garamond" w:hAnsi="Garamond"/>
          <w:spacing w:val="-6"/>
        </w:rPr>
        <w:t xml:space="preserve"> </w:t>
      </w:r>
      <w:r w:rsidRPr="00A93749">
        <w:rPr>
          <w:rFonts w:ascii="Garamond" w:hAnsi="Garamond"/>
        </w:rPr>
        <w:t>by</w:t>
      </w:r>
      <w:r w:rsidRPr="00A93749">
        <w:rPr>
          <w:rFonts w:ascii="Garamond" w:hAnsi="Garamond"/>
          <w:spacing w:val="-3"/>
        </w:rPr>
        <w:t xml:space="preserve"> </w:t>
      </w:r>
      <w:r w:rsidRPr="00A93749">
        <w:rPr>
          <w:rFonts w:ascii="Garamond" w:hAnsi="Garamond"/>
        </w:rPr>
        <w:t>assessing</w:t>
      </w:r>
      <w:r w:rsidRPr="00A93749">
        <w:rPr>
          <w:rFonts w:ascii="Garamond" w:hAnsi="Garamond"/>
          <w:spacing w:val="-3"/>
        </w:rPr>
        <w:t xml:space="preserve"> </w:t>
      </w:r>
      <w:r w:rsidRPr="00A93749">
        <w:rPr>
          <w:rFonts w:ascii="Garamond" w:hAnsi="Garamond"/>
        </w:rPr>
        <w:t>stakeholder</w:t>
      </w:r>
      <w:r w:rsidRPr="00A93749">
        <w:rPr>
          <w:rFonts w:ascii="Garamond" w:hAnsi="Garamond"/>
          <w:spacing w:val="-4"/>
        </w:rPr>
        <w:t xml:space="preserve"> </w:t>
      </w:r>
      <w:r w:rsidRPr="00A93749">
        <w:rPr>
          <w:rFonts w:ascii="Garamond" w:hAnsi="Garamond"/>
        </w:rPr>
        <w:t>needs,</w:t>
      </w:r>
      <w:r w:rsidRPr="00A93749">
        <w:rPr>
          <w:rFonts w:ascii="Garamond" w:hAnsi="Garamond"/>
          <w:spacing w:val="-4"/>
        </w:rPr>
        <w:t xml:space="preserve"> </w:t>
      </w:r>
      <w:r w:rsidRPr="00A93749">
        <w:rPr>
          <w:rFonts w:ascii="Garamond" w:hAnsi="Garamond"/>
        </w:rPr>
        <w:t>prioritizing</w:t>
      </w:r>
      <w:r w:rsidRPr="00A93749">
        <w:rPr>
          <w:rFonts w:ascii="Garamond" w:hAnsi="Garamond"/>
          <w:spacing w:val="-3"/>
        </w:rPr>
        <w:t xml:space="preserve"> </w:t>
      </w:r>
      <w:r w:rsidRPr="00A93749">
        <w:rPr>
          <w:rFonts w:ascii="Garamond" w:hAnsi="Garamond"/>
        </w:rPr>
        <w:t>maintenance</w:t>
      </w:r>
      <w:r w:rsidRPr="00A93749">
        <w:rPr>
          <w:rFonts w:ascii="Garamond" w:hAnsi="Garamond"/>
          <w:spacing w:val="-6"/>
        </w:rPr>
        <w:t xml:space="preserve"> </w:t>
      </w:r>
      <w:r w:rsidRPr="00A93749">
        <w:rPr>
          <w:rFonts w:ascii="Garamond" w:hAnsi="Garamond"/>
        </w:rPr>
        <w:t>tasks, monitoring inventory, auditing records, and analyzing supplies to forecast budget</w:t>
      </w:r>
      <w:r w:rsidRPr="00A93749">
        <w:rPr>
          <w:rFonts w:ascii="Garamond" w:hAnsi="Garamond"/>
          <w:spacing w:val="-24"/>
        </w:rPr>
        <w:t xml:space="preserve"> </w:t>
      </w:r>
      <w:r w:rsidRPr="00A93749">
        <w:rPr>
          <w:rFonts w:ascii="Garamond" w:hAnsi="Garamond"/>
        </w:rPr>
        <w:t>needs.</w:t>
      </w:r>
    </w:p>
    <w:p w14:paraId="0D41889D" w14:textId="77777777" w:rsidR="00D025EB" w:rsidRPr="00A93749" w:rsidRDefault="005071F7" w:rsidP="00D025EB">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Mobilized</w:t>
      </w:r>
      <w:r w:rsidRPr="00A93749">
        <w:rPr>
          <w:rFonts w:ascii="Garamond" w:hAnsi="Garamond"/>
          <w:spacing w:val="-5"/>
        </w:rPr>
        <w:t xml:space="preserve"> </w:t>
      </w:r>
      <w:r w:rsidRPr="00A93749">
        <w:rPr>
          <w:rFonts w:ascii="Garamond" w:hAnsi="Garamond"/>
        </w:rPr>
        <w:t>response</w:t>
      </w:r>
      <w:r w:rsidRPr="00A93749">
        <w:rPr>
          <w:rFonts w:ascii="Garamond" w:hAnsi="Garamond"/>
          <w:spacing w:val="-3"/>
        </w:rPr>
        <w:t xml:space="preserve"> </w:t>
      </w:r>
      <w:r w:rsidRPr="00A93749">
        <w:rPr>
          <w:rFonts w:ascii="Garamond" w:hAnsi="Garamond"/>
        </w:rPr>
        <w:t>efforts</w:t>
      </w:r>
      <w:r w:rsidRPr="00A93749">
        <w:rPr>
          <w:rFonts w:ascii="Garamond" w:hAnsi="Garamond"/>
          <w:spacing w:val="-4"/>
        </w:rPr>
        <w:t xml:space="preserve"> </w:t>
      </w:r>
      <w:r w:rsidRPr="00A93749">
        <w:rPr>
          <w:rFonts w:ascii="Garamond" w:hAnsi="Garamond"/>
        </w:rPr>
        <w:t>for</w:t>
      </w:r>
      <w:r w:rsidR="00D025EB" w:rsidRPr="00A93749">
        <w:rPr>
          <w:rFonts w:ascii="Garamond" w:hAnsi="Garamond"/>
        </w:rPr>
        <w:t xml:space="preserve"> more than </w:t>
      </w:r>
      <w:r w:rsidR="007D155C" w:rsidRPr="00A93749">
        <w:rPr>
          <w:rFonts w:ascii="Garamond" w:hAnsi="Garamond"/>
        </w:rPr>
        <w:t>3</w:t>
      </w:r>
      <w:r w:rsidRPr="00A93749">
        <w:rPr>
          <w:rFonts w:ascii="Garamond" w:hAnsi="Garamond"/>
        </w:rPr>
        <w:t xml:space="preserve"> natural disasters and</w:t>
      </w:r>
      <w:r w:rsidR="00D025EB" w:rsidRPr="00A93749">
        <w:rPr>
          <w:rFonts w:ascii="Garamond" w:hAnsi="Garamond"/>
        </w:rPr>
        <w:t xml:space="preserve"> linked with local supply chain and integrated innovative solutions to ensure timely delivery of resources and </w:t>
      </w:r>
      <w:proofErr w:type="gramStart"/>
      <w:r w:rsidR="00D025EB" w:rsidRPr="00A93749">
        <w:rPr>
          <w:rFonts w:ascii="Garamond" w:hAnsi="Garamond"/>
        </w:rPr>
        <w:t>relief</w:t>
      </w:r>
      <w:proofErr w:type="gramEnd"/>
      <w:r w:rsidR="00D025EB" w:rsidRPr="00A93749">
        <w:rPr>
          <w:rFonts w:ascii="Garamond" w:hAnsi="Garamond"/>
        </w:rPr>
        <w:t xml:space="preserve"> </w:t>
      </w:r>
    </w:p>
    <w:p w14:paraId="26229720" w14:textId="77777777" w:rsidR="00D025EB" w:rsidRPr="00A93749" w:rsidRDefault="00DD08A4" w:rsidP="005071F7">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 xml:space="preserve">Collaborated with project managers and top tier contract managers to procure resources and </w:t>
      </w:r>
      <w:proofErr w:type="gramStart"/>
      <w:r w:rsidRPr="00A93749">
        <w:rPr>
          <w:rFonts w:ascii="Garamond" w:hAnsi="Garamond"/>
        </w:rPr>
        <w:t>services</w:t>
      </w:r>
      <w:proofErr w:type="gramEnd"/>
      <w:r w:rsidRPr="00A93749">
        <w:rPr>
          <w:rFonts w:ascii="Garamond" w:hAnsi="Garamond"/>
        </w:rPr>
        <w:t xml:space="preserve"> </w:t>
      </w:r>
    </w:p>
    <w:p w14:paraId="180C60EC" w14:textId="77777777" w:rsidR="005071F7" w:rsidRPr="00A93749" w:rsidRDefault="005071F7" w:rsidP="005071F7">
      <w:pPr>
        <w:pStyle w:val="ListParagraph"/>
        <w:numPr>
          <w:ilvl w:val="0"/>
          <w:numId w:val="16"/>
        </w:numPr>
        <w:tabs>
          <w:tab w:val="left" w:pos="864"/>
        </w:tabs>
        <w:kinsoku w:val="0"/>
        <w:autoSpaceDE w:val="0"/>
        <w:autoSpaceDN w:val="0"/>
        <w:spacing w:before="39" w:line="242" w:lineRule="auto"/>
        <w:ind w:right="711"/>
        <w:contextualSpacing w:val="0"/>
        <w:rPr>
          <w:rFonts w:ascii="Garamond" w:hAnsi="Garamond"/>
        </w:rPr>
      </w:pPr>
      <w:r w:rsidRPr="00A93749">
        <w:rPr>
          <w:rFonts w:ascii="Garamond" w:hAnsi="Garamond"/>
        </w:rPr>
        <w:t xml:space="preserve">Deployed to Germany as the logistical support for a company of 65 Soldiers as they executed an Opposing Force mission and all objectives met and 100% accountability of sensitive items was </w:t>
      </w:r>
      <w:proofErr w:type="gramStart"/>
      <w:r w:rsidRPr="00A93749">
        <w:rPr>
          <w:rFonts w:ascii="Garamond" w:hAnsi="Garamond"/>
        </w:rPr>
        <w:t>maintained</w:t>
      </w:r>
      <w:proofErr w:type="gramEnd"/>
    </w:p>
    <w:bookmarkEnd w:id="0"/>
    <w:p w14:paraId="2DEEFD5A" w14:textId="77777777" w:rsidR="003973B4" w:rsidRPr="00A93749" w:rsidRDefault="003973B4" w:rsidP="0035702C">
      <w:pPr>
        <w:ind w:left="864"/>
        <w:jc w:val="both"/>
        <w:rPr>
          <w:rFonts w:ascii="Garamond" w:hAnsi="Garamond"/>
        </w:rPr>
      </w:pPr>
    </w:p>
    <w:p w14:paraId="447A2157" w14:textId="77777777" w:rsidR="0035702C" w:rsidRPr="00A93749" w:rsidRDefault="0035702C" w:rsidP="000326EA">
      <w:pPr>
        <w:ind w:left="360"/>
        <w:jc w:val="both"/>
        <w:rPr>
          <w:rFonts w:ascii="Garamond" w:hAnsi="Garamond"/>
        </w:rPr>
      </w:pPr>
    </w:p>
    <w:p w14:paraId="1C5DD090" w14:textId="77777777" w:rsidR="00567022" w:rsidRPr="00A93749" w:rsidRDefault="0017169D" w:rsidP="00567022">
      <w:pPr>
        <w:jc w:val="center"/>
        <w:rPr>
          <w:rFonts w:ascii="Garamond" w:hAnsi="Garamond"/>
          <w:b/>
        </w:rPr>
      </w:pPr>
      <w:r w:rsidRPr="00A93749">
        <w:rPr>
          <w:rFonts w:ascii="Garamond" w:hAnsi="Garamond"/>
          <w:b/>
        </w:rPr>
        <w:t>EDUCATION |</w:t>
      </w:r>
      <w:r w:rsidR="00567022" w:rsidRPr="00A93749">
        <w:rPr>
          <w:rFonts w:ascii="Garamond" w:hAnsi="Garamond"/>
          <w:b/>
        </w:rPr>
        <w:t xml:space="preserve"> CERTIFICATIONS</w:t>
      </w:r>
    </w:p>
    <w:p w14:paraId="46FC3F90" w14:textId="77777777" w:rsidR="00907CE4" w:rsidRPr="00A93749" w:rsidRDefault="00907CE4" w:rsidP="00907CE4">
      <w:pPr>
        <w:jc w:val="center"/>
        <w:rPr>
          <w:rFonts w:ascii="Garamond" w:hAnsi="Garamond"/>
          <w:bCs/>
        </w:rPr>
      </w:pPr>
      <w:r w:rsidRPr="00A93749">
        <w:rPr>
          <w:rFonts w:ascii="Garamond" w:hAnsi="Garamond"/>
          <w:b/>
          <w:bCs/>
        </w:rPr>
        <w:t xml:space="preserve">Bachelor of Arts, </w:t>
      </w:r>
      <w:r w:rsidR="00D5569E" w:rsidRPr="00A93749">
        <w:rPr>
          <w:rFonts w:ascii="Garamond" w:hAnsi="Garamond"/>
          <w:b/>
          <w:bCs/>
        </w:rPr>
        <w:t>Transportation and Logistics Management</w:t>
      </w:r>
      <w:r w:rsidRPr="00A93749">
        <w:rPr>
          <w:rFonts w:ascii="Garamond" w:hAnsi="Garamond"/>
          <w:bCs/>
        </w:rPr>
        <w:t xml:space="preserve"> | </w:t>
      </w:r>
      <w:r w:rsidR="00D5569E" w:rsidRPr="00A93749">
        <w:rPr>
          <w:rFonts w:ascii="Garamond" w:hAnsi="Garamond"/>
          <w:bCs/>
        </w:rPr>
        <w:t>American Military</w:t>
      </w:r>
      <w:r w:rsidRPr="00A93749">
        <w:rPr>
          <w:rFonts w:ascii="Garamond" w:hAnsi="Garamond"/>
          <w:bCs/>
        </w:rPr>
        <w:t xml:space="preserve"> University </w:t>
      </w:r>
    </w:p>
    <w:p w14:paraId="561F42D7" w14:textId="77777777" w:rsidR="000E19BE" w:rsidRPr="00A93749" w:rsidRDefault="000E19BE" w:rsidP="00907CE4">
      <w:pPr>
        <w:jc w:val="center"/>
        <w:rPr>
          <w:rFonts w:ascii="Garamond" w:hAnsi="Garamond"/>
          <w:bCs/>
        </w:rPr>
      </w:pPr>
    </w:p>
    <w:p w14:paraId="08540F8B" w14:textId="77777777" w:rsidR="008A6A65" w:rsidRPr="00A93749" w:rsidRDefault="008A6A65" w:rsidP="00567022">
      <w:pPr>
        <w:jc w:val="center"/>
        <w:rPr>
          <w:rFonts w:ascii="Garamond" w:hAnsi="Garamond"/>
          <w:b/>
        </w:rPr>
      </w:pPr>
    </w:p>
    <w:p w14:paraId="1BE50E61" w14:textId="77777777" w:rsidR="00567022" w:rsidRPr="00A93749" w:rsidRDefault="00567022" w:rsidP="00567022">
      <w:pPr>
        <w:jc w:val="center"/>
        <w:rPr>
          <w:rFonts w:ascii="Garamond" w:hAnsi="Garamond"/>
          <w:b/>
        </w:rPr>
      </w:pPr>
      <w:r w:rsidRPr="00A93749">
        <w:rPr>
          <w:rFonts w:ascii="Garamond" w:hAnsi="Garamond"/>
          <w:b/>
        </w:rPr>
        <w:t>TECHNICAL SKILLS</w:t>
      </w:r>
    </w:p>
    <w:p w14:paraId="77EB910E" w14:textId="77777777" w:rsidR="00567022" w:rsidRPr="00A93749" w:rsidRDefault="00567022" w:rsidP="00567022">
      <w:pPr>
        <w:jc w:val="center"/>
        <w:rPr>
          <w:rFonts w:ascii="Garamond" w:hAnsi="Garamond"/>
        </w:rPr>
      </w:pPr>
      <w:r w:rsidRPr="00A93749">
        <w:rPr>
          <w:rFonts w:ascii="Garamond" w:hAnsi="Garamond"/>
          <w:b/>
        </w:rPr>
        <w:t>Software:</w:t>
      </w:r>
      <w:r w:rsidRPr="00A93749">
        <w:rPr>
          <w:rFonts w:ascii="Garamond" w:hAnsi="Garamond"/>
        </w:rPr>
        <w:t xml:space="preserve"> </w:t>
      </w:r>
      <w:r w:rsidR="003E6FA1" w:rsidRPr="00A93749">
        <w:rPr>
          <w:rFonts w:ascii="Garamond" w:hAnsi="Garamond"/>
        </w:rPr>
        <w:t xml:space="preserve">SAP, ERP, MRP, </w:t>
      </w:r>
      <w:r w:rsidRPr="00A93749">
        <w:rPr>
          <w:rFonts w:ascii="Garamond" w:hAnsi="Garamond"/>
        </w:rPr>
        <w:t xml:space="preserve">Microsoft Office </w:t>
      </w:r>
    </w:p>
    <w:p w14:paraId="2328CEFB" w14:textId="77777777" w:rsidR="008F79B3" w:rsidRPr="00A93749" w:rsidRDefault="00567022" w:rsidP="00567022">
      <w:pPr>
        <w:jc w:val="center"/>
        <w:rPr>
          <w:rFonts w:ascii="Garamond" w:hAnsi="Garamond"/>
        </w:rPr>
      </w:pPr>
      <w:r w:rsidRPr="00A93749">
        <w:rPr>
          <w:rFonts w:ascii="Garamond" w:hAnsi="Garamond"/>
          <w:b/>
        </w:rPr>
        <w:t>Operating Systems:</w:t>
      </w:r>
      <w:r w:rsidRPr="00A93749">
        <w:rPr>
          <w:rFonts w:ascii="Garamond" w:hAnsi="Garamond"/>
        </w:rPr>
        <w:t xml:space="preserve"> Mac / Microsoft Windows </w:t>
      </w:r>
    </w:p>
    <w:sectPr w:rsidR="008F79B3" w:rsidRPr="00A93749" w:rsidSect="00821106">
      <w:type w:val="continuous"/>
      <w:pgSz w:w="12240" w:h="15840"/>
      <w:pgMar w:top="1344"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835" w14:textId="77777777" w:rsidR="00B20FBE" w:rsidRDefault="00B20FBE" w:rsidP="00567022">
      <w:r>
        <w:separator/>
      </w:r>
    </w:p>
  </w:endnote>
  <w:endnote w:type="continuationSeparator" w:id="0">
    <w:p w14:paraId="0AEDE9C8" w14:textId="77777777" w:rsidR="00B20FBE" w:rsidRDefault="00B20FBE" w:rsidP="0056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4395" w14:textId="77777777" w:rsidR="00B20FBE" w:rsidRDefault="00B20FBE" w:rsidP="00567022">
      <w:r>
        <w:separator/>
      </w:r>
    </w:p>
  </w:footnote>
  <w:footnote w:type="continuationSeparator" w:id="0">
    <w:p w14:paraId="2A642065" w14:textId="77777777" w:rsidR="00B20FBE" w:rsidRDefault="00B20FBE" w:rsidP="0056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5773" w14:textId="77777777" w:rsidR="00BD7CB7" w:rsidRPr="00BD7CB7" w:rsidRDefault="00BD7CB7" w:rsidP="00BD7CB7">
    <w:pPr>
      <w:pStyle w:val="Header"/>
      <w:rPr>
        <w:u w:val="single"/>
      </w:rPr>
    </w:pPr>
    <w:r>
      <w:rPr>
        <w:rFonts w:ascii="Garamond" w:hAnsi="Garamond"/>
        <w:b/>
        <w:u w:val="single"/>
      </w:rPr>
      <w:t xml:space="preserve">                                                                                                                             </w:t>
    </w:r>
    <w:r w:rsidRPr="00BD7CB7">
      <w:rPr>
        <w:rFonts w:ascii="Garamond" w:hAnsi="Garamond"/>
        <w:b/>
        <w:u w:val="single"/>
      </w:rPr>
      <w:t>ADAM MATARELLI,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23B" w14:textId="77777777" w:rsidR="005071F7" w:rsidRPr="00B1678E" w:rsidRDefault="005071F7" w:rsidP="005071F7">
    <w:pPr>
      <w:pBdr>
        <w:bottom w:val="single" w:sz="4" w:space="0" w:color="auto"/>
      </w:pBdr>
      <w:jc w:val="both"/>
      <w:rPr>
        <w:rFonts w:ascii="Garamond" w:hAnsi="Garamond"/>
        <w:b/>
      </w:rPr>
    </w:pPr>
    <w:r>
      <w:rPr>
        <w:rFonts w:ascii="Garamond" w:hAnsi="Garamond"/>
        <w:b/>
      </w:rPr>
      <w:t xml:space="preserve">                                                                                                                            </w:t>
    </w:r>
    <w:r w:rsidRPr="00B1678E">
      <w:rPr>
        <w:rFonts w:ascii="Garamond" w:hAnsi="Garamond"/>
        <w:b/>
      </w:rPr>
      <w:t xml:space="preserve">ADAM MATARELLI, PAGE </w:t>
    </w:r>
    <w:r w:rsidR="00BD7CB7">
      <w:rPr>
        <w:rFonts w:ascii="Garamond" w:hAnsi="Garamond"/>
        <w:b/>
      </w:rPr>
      <w:t>3</w:t>
    </w:r>
    <w:r w:rsidRPr="00B1678E">
      <w:rPr>
        <w:rFonts w:ascii="Garamond" w:hAnsi="Garamond"/>
        <w:b/>
      </w:rPr>
      <w:t xml:space="preserve"> </w:t>
    </w:r>
  </w:p>
  <w:p w14:paraId="4DF81C8C" w14:textId="77777777" w:rsidR="005071F7" w:rsidRPr="000326EA" w:rsidRDefault="005071F7" w:rsidP="005071F7">
    <w:pPr>
      <w:pStyle w:val="ListParagraph"/>
      <w:jc w:val="both"/>
      <w:rPr>
        <w:rFonts w:ascii="Garamond" w:hAnsi="Garamond"/>
        <w:sz w:val="16"/>
        <w:szCs w:val="16"/>
      </w:rPr>
    </w:pPr>
  </w:p>
  <w:p w14:paraId="426BFBE7" w14:textId="77777777" w:rsidR="005071F7" w:rsidRDefault="0050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4" w:hanging="360"/>
      </w:pPr>
      <w:rPr>
        <w:rFonts w:ascii="Symbol" w:hAnsi="Symbol"/>
        <w:b w:val="0"/>
        <w:w w:val="100"/>
        <w:sz w:val="22"/>
      </w:rPr>
    </w:lvl>
    <w:lvl w:ilvl="1">
      <w:numFmt w:val="bullet"/>
      <w:lvlText w:val="•"/>
      <w:lvlJc w:val="left"/>
      <w:pPr>
        <w:ind w:left="1854" w:hanging="360"/>
      </w:pPr>
    </w:lvl>
    <w:lvl w:ilvl="2">
      <w:numFmt w:val="bullet"/>
      <w:lvlText w:val="•"/>
      <w:lvlJc w:val="left"/>
      <w:pPr>
        <w:ind w:left="2848" w:hanging="360"/>
      </w:pPr>
    </w:lvl>
    <w:lvl w:ilvl="3">
      <w:numFmt w:val="bullet"/>
      <w:lvlText w:val="•"/>
      <w:lvlJc w:val="left"/>
      <w:pPr>
        <w:ind w:left="3842" w:hanging="360"/>
      </w:pPr>
    </w:lvl>
    <w:lvl w:ilvl="4">
      <w:numFmt w:val="bullet"/>
      <w:lvlText w:val="•"/>
      <w:lvlJc w:val="left"/>
      <w:pPr>
        <w:ind w:left="4836" w:hanging="360"/>
      </w:pPr>
    </w:lvl>
    <w:lvl w:ilvl="5">
      <w:numFmt w:val="bullet"/>
      <w:lvlText w:val="•"/>
      <w:lvlJc w:val="left"/>
      <w:pPr>
        <w:ind w:left="5830" w:hanging="360"/>
      </w:pPr>
    </w:lvl>
    <w:lvl w:ilvl="6">
      <w:numFmt w:val="bullet"/>
      <w:lvlText w:val="•"/>
      <w:lvlJc w:val="left"/>
      <w:pPr>
        <w:ind w:left="6824" w:hanging="360"/>
      </w:pPr>
    </w:lvl>
    <w:lvl w:ilvl="7">
      <w:numFmt w:val="bullet"/>
      <w:lvlText w:val="•"/>
      <w:lvlJc w:val="left"/>
      <w:pPr>
        <w:ind w:left="7818" w:hanging="360"/>
      </w:pPr>
    </w:lvl>
    <w:lvl w:ilvl="8">
      <w:numFmt w:val="bullet"/>
      <w:lvlText w:val="•"/>
      <w:lvlJc w:val="left"/>
      <w:pPr>
        <w:ind w:left="8812" w:hanging="360"/>
      </w:pPr>
    </w:lvl>
  </w:abstractNum>
  <w:abstractNum w:abstractNumId="1" w15:restartNumberingAfterBreak="0">
    <w:nsid w:val="003E7A1B"/>
    <w:multiLevelType w:val="multilevel"/>
    <w:tmpl w:val="552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852C6A"/>
    <w:multiLevelType w:val="hybridMultilevel"/>
    <w:tmpl w:val="538C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456330"/>
    <w:multiLevelType w:val="hybridMultilevel"/>
    <w:tmpl w:val="235C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2A30"/>
    <w:multiLevelType w:val="hybridMultilevel"/>
    <w:tmpl w:val="788C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B786C"/>
    <w:multiLevelType w:val="hybridMultilevel"/>
    <w:tmpl w:val="398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A2847"/>
    <w:multiLevelType w:val="hybridMultilevel"/>
    <w:tmpl w:val="C77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94766"/>
    <w:multiLevelType w:val="hybridMultilevel"/>
    <w:tmpl w:val="BF8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7D3E"/>
    <w:multiLevelType w:val="multilevel"/>
    <w:tmpl w:val="027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90E8A"/>
    <w:multiLevelType w:val="hybridMultilevel"/>
    <w:tmpl w:val="D8EC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E5FA5"/>
    <w:multiLevelType w:val="hybridMultilevel"/>
    <w:tmpl w:val="11B6DFB0"/>
    <w:lvl w:ilvl="0" w:tplc="813ECB80">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D24DD"/>
    <w:multiLevelType w:val="hybridMultilevel"/>
    <w:tmpl w:val="CAB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B1BF2"/>
    <w:multiLevelType w:val="hybridMultilevel"/>
    <w:tmpl w:val="8C1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570C"/>
    <w:multiLevelType w:val="hybridMultilevel"/>
    <w:tmpl w:val="5FE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06DDE"/>
    <w:multiLevelType w:val="hybridMultilevel"/>
    <w:tmpl w:val="E39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75D76"/>
    <w:multiLevelType w:val="multilevel"/>
    <w:tmpl w:val="9308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207B4"/>
    <w:multiLevelType w:val="hybridMultilevel"/>
    <w:tmpl w:val="3F60C2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426E9"/>
    <w:multiLevelType w:val="hybridMultilevel"/>
    <w:tmpl w:val="C934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F41"/>
    <w:multiLevelType w:val="multilevel"/>
    <w:tmpl w:val="3DC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CF73E9"/>
    <w:multiLevelType w:val="hybridMultilevel"/>
    <w:tmpl w:val="EF9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28324">
    <w:abstractNumId w:val="6"/>
  </w:num>
  <w:num w:numId="2" w16cid:durableId="1953318519">
    <w:abstractNumId w:val="3"/>
  </w:num>
  <w:num w:numId="3" w16cid:durableId="34738570">
    <w:abstractNumId w:val="16"/>
  </w:num>
  <w:num w:numId="4" w16cid:durableId="218909329">
    <w:abstractNumId w:val="17"/>
  </w:num>
  <w:num w:numId="5" w16cid:durableId="1774979219">
    <w:abstractNumId w:val="7"/>
  </w:num>
  <w:num w:numId="6" w16cid:durableId="807162487">
    <w:abstractNumId w:val="12"/>
  </w:num>
  <w:num w:numId="7" w16cid:durableId="1902673380">
    <w:abstractNumId w:val="10"/>
  </w:num>
  <w:num w:numId="8" w16cid:durableId="1822427711">
    <w:abstractNumId w:val="2"/>
  </w:num>
  <w:num w:numId="9" w16cid:durableId="1406149137">
    <w:abstractNumId w:val="13"/>
  </w:num>
  <w:num w:numId="10" w16cid:durableId="504712697">
    <w:abstractNumId w:val="9"/>
  </w:num>
  <w:num w:numId="11" w16cid:durableId="451051137">
    <w:abstractNumId w:val="5"/>
  </w:num>
  <w:num w:numId="12" w16cid:durableId="1636444775">
    <w:abstractNumId w:val="11"/>
  </w:num>
  <w:num w:numId="13" w16cid:durableId="1970092105">
    <w:abstractNumId w:val="4"/>
  </w:num>
  <w:num w:numId="14" w16cid:durableId="1991522456">
    <w:abstractNumId w:val="19"/>
  </w:num>
  <w:num w:numId="15" w16cid:durableId="1802266540">
    <w:abstractNumId w:val="14"/>
  </w:num>
  <w:num w:numId="16" w16cid:durableId="1996369416">
    <w:abstractNumId w:val="0"/>
  </w:num>
  <w:num w:numId="17" w16cid:durableId="785973569">
    <w:abstractNumId w:val="1"/>
  </w:num>
  <w:num w:numId="18" w16cid:durableId="1372026622">
    <w:abstractNumId w:val="15"/>
  </w:num>
  <w:num w:numId="19" w16cid:durableId="1176773065">
    <w:abstractNumId w:val="8"/>
  </w:num>
  <w:num w:numId="20" w16cid:durableId="1659262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wMDI3NzMwM7K0NLdQ0lEKTi0uzszPAymwqAUAFpkOVywAAAA="/>
  </w:docVars>
  <w:rsids>
    <w:rsidRoot w:val="000C2FFE"/>
    <w:rsid w:val="00010A8A"/>
    <w:rsid w:val="0001783B"/>
    <w:rsid w:val="000273E5"/>
    <w:rsid w:val="000326EA"/>
    <w:rsid w:val="00037D9D"/>
    <w:rsid w:val="00046C39"/>
    <w:rsid w:val="00053220"/>
    <w:rsid w:val="00084C9C"/>
    <w:rsid w:val="0008750F"/>
    <w:rsid w:val="00094B16"/>
    <w:rsid w:val="000974B9"/>
    <w:rsid w:val="000A5620"/>
    <w:rsid w:val="000A7D86"/>
    <w:rsid w:val="000B367B"/>
    <w:rsid w:val="000B66FA"/>
    <w:rsid w:val="000C2FFE"/>
    <w:rsid w:val="000E0FE6"/>
    <w:rsid w:val="000E19BE"/>
    <w:rsid w:val="00114394"/>
    <w:rsid w:val="00151312"/>
    <w:rsid w:val="00155427"/>
    <w:rsid w:val="00163131"/>
    <w:rsid w:val="0017169D"/>
    <w:rsid w:val="00182DAE"/>
    <w:rsid w:val="001A28D1"/>
    <w:rsid w:val="001B0B6D"/>
    <w:rsid w:val="001C40DD"/>
    <w:rsid w:val="001D1B28"/>
    <w:rsid w:val="001E04CE"/>
    <w:rsid w:val="001E0B70"/>
    <w:rsid w:val="001E793E"/>
    <w:rsid w:val="00200339"/>
    <w:rsid w:val="00230197"/>
    <w:rsid w:val="00235B0A"/>
    <w:rsid w:val="0024721D"/>
    <w:rsid w:val="00263BB7"/>
    <w:rsid w:val="00297A8F"/>
    <w:rsid w:val="00297ECA"/>
    <w:rsid w:val="002B6939"/>
    <w:rsid w:val="002D57A9"/>
    <w:rsid w:val="00300E31"/>
    <w:rsid w:val="00310537"/>
    <w:rsid w:val="00322200"/>
    <w:rsid w:val="00342649"/>
    <w:rsid w:val="00356837"/>
    <w:rsid w:val="0035702C"/>
    <w:rsid w:val="00370861"/>
    <w:rsid w:val="00390DE5"/>
    <w:rsid w:val="00396CB2"/>
    <w:rsid w:val="003973B4"/>
    <w:rsid w:val="003A5667"/>
    <w:rsid w:val="003D0A97"/>
    <w:rsid w:val="003D4FE6"/>
    <w:rsid w:val="003E6FA1"/>
    <w:rsid w:val="003F5578"/>
    <w:rsid w:val="004030F1"/>
    <w:rsid w:val="00406537"/>
    <w:rsid w:val="004077D5"/>
    <w:rsid w:val="004166FA"/>
    <w:rsid w:val="00427E80"/>
    <w:rsid w:val="0043264C"/>
    <w:rsid w:val="00485746"/>
    <w:rsid w:val="00491820"/>
    <w:rsid w:val="00494B94"/>
    <w:rsid w:val="004A1B10"/>
    <w:rsid w:val="004C3AAE"/>
    <w:rsid w:val="004C77AA"/>
    <w:rsid w:val="004C7B01"/>
    <w:rsid w:val="004E424D"/>
    <w:rsid w:val="0050050B"/>
    <w:rsid w:val="00504FCC"/>
    <w:rsid w:val="00505200"/>
    <w:rsid w:val="005071F7"/>
    <w:rsid w:val="0051040A"/>
    <w:rsid w:val="005121D7"/>
    <w:rsid w:val="005141DF"/>
    <w:rsid w:val="00535868"/>
    <w:rsid w:val="005406DB"/>
    <w:rsid w:val="005426EA"/>
    <w:rsid w:val="00545657"/>
    <w:rsid w:val="00560D0B"/>
    <w:rsid w:val="0056685A"/>
    <w:rsid w:val="00567022"/>
    <w:rsid w:val="00575422"/>
    <w:rsid w:val="005835D3"/>
    <w:rsid w:val="005958ED"/>
    <w:rsid w:val="005A7BFA"/>
    <w:rsid w:val="005B0755"/>
    <w:rsid w:val="005C1E24"/>
    <w:rsid w:val="005E4FA6"/>
    <w:rsid w:val="005E7CF9"/>
    <w:rsid w:val="00611545"/>
    <w:rsid w:val="006121B3"/>
    <w:rsid w:val="00615BE7"/>
    <w:rsid w:val="00634487"/>
    <w:rsid w:val="006561CF"/>
    <w:rsid w:val="00660832"/>
    <w:rsid w:val="00673491"/>
    <w:rsid w:val="00682192"/>
    <w:rsid w:val="006A2FA5"/>
    <w:rsid w:val="006A5B2B"/>
    <w:rsid w:val="006B2A5A"/>
    <w:rsid w:val="006C5033"/>
    <w:rsid w:val="006E20EE"/>
    <w:rsid w:val="006F799C"/>
    <w:rsid w:val="00701BE1"/>
    <w:rsid w:val="00713C2D"/>
    <w:rsid w:val="00732C5A"/>
    <w:rsid w:val="0073486F"/>
    <w:rsid w:val="00736E97"/>
    <w:rsid w:val="00745DF2"/>
    <w:rsid w:val="0078316D"/>
    <w:rsid w:val="00785F44"/>
    <w:rsid w:val="00792BB5"/>
    <w:rsid w:val="007C0483"/>
    <w:rsid w:val="007C0D1D"/>
    <w:rsid w:val="007D155C"/>
    <w:rsid w:val="007D3454"/>
    <w:rsid w:val="00821106"/>
    <w:rsid w:val="008216AE"/>
    <w:rsid w:val="00823D24"/>
    <w:rsid w:val="00824CC5"/>
    <w:rsid w:val="00825E3A"/>
    <w:rsid w:val="0084590C"/>
    <w:rsid w:val="0088746E"/>
    <w:rsid w:val="00887DDF"/>
    <w:rsid w:val="00891C10"/>
    <w:rsid w:val="00894F17"/>
    <w:rsid w:val="008A6A65"/>
    <w:rsid w:val="008B0270"/>
    <w:rsid w:val="008B549E"/>
    <w:rsid w:val="008C151F"/>
    <w:rsid w:val="008E6B32"/>
    <w:rsid w:val="008E7170"/>
    <w:rsid w:val="008F1104"/>
    <w:rsid w:val="008F2D1D"/>
    <w:rsid w:val="008F74C8"/>
    <w:rsid w:val="008F79B3"/>
    <w:rsid w:val="00907CE4"/>
    <w:rsid w:val="00953C25"/>
    <w:rsid w:val="00965686"/>
    <w:rsid w:val="00973482"/>
    <w:rsid w:val="00980B3C"/>
    <w:rsid w:val="00981A4C"/>
    <w:rsid w:val="009C3110"/>
    <w:rsid w:val="009D0EFB"/>
    <w:rsid w:val="00A768C5"/>
    <w:rsid w:val="00A76C1D"/>
    <w:rsid w:val="00A82AC7"/>
    <w:rsid w:val="00A8625E"/>
    <w:rsid w:val="00A914A3"/>
    <w:rsid w:val="00A93749"/>
    <w:rsid w:val="00AD7B7F"/>
    <w:rsid w:val="00AE1244"/>
    <w:rsid w:val="00AF7933"/>
    <w:rsid w:val="00B1678E"/>
    <w:rsid w:val="00B20FBE"/>
    <w:rsid w:val="00B32425"/>
    <w:rsid w:val="00B32C42"/>
    <w:rsid w:val="00B36E09"/>
    <w:rsid w:val="00B4099E"/>
    <w:rsid w:val="00B5108B"/>
    <w:rsid w:val="00B52198"/>
    <w:rsid w:val="00B52625"/>
    <w:rsid w:val="00B56AB3"/>
    <w:rsid w:val="00B633E1"/>
    <w:rsid w:val="00BA0A3D"/>
    <w:rsid w:val="00BA45BD"/>
    <w:rsid w:val="00BB7D94"/>
    <w:rsid w:val="00BC712A"/>
    <w:rsid w:val="00BD71AD"/>
    <w:rsid w:val="00BD7CB7"/>
    <w:rsid w:val="00BE4AF5"/>
    <w:rsid w:val="00BF37A0"/>
    <w:rsid w:val="00C039C9"/>
    <w:rsid w:val="00C05602"/>
    <w:rsid w:val="00C061C0"/>
    <w:rsid w:val="00C43BAA"/>
    <w:rsid w:val="00C511E5"/>
    <w:rsid w:val="00C64544"/>
    <w:rsid w:val="00C772D2"/>
    <w:rsid w:val="00C91C18"/>
    <w:rsid w:val="00CA2AA2"/>
    <w:rsid w:val="00CB1EB8"/>
    <w:rsid w:val="00CC0AC7"/>
    <w:rsid w:val="00CD64C9"/>
    <w:rsid w:val="00D025EB"/>
    <w:rsid w:val="00D03DB5"/>
    <w:rsid w:val="00D13057"/>
    <w:rsid w:val="00D13BD2"/>
    <w:rsid w:val="00D225D6"/>
    <w:rsid w:val="00D23D7A"/>
    <w:rsid w:val="00D34E4A"/>
    <w:rsid w:val="00D357AD"/>
    <w:rsid w:val="00D362A1"/>
    <w:rsid w:val="00D461B1"/>
    <w:rsid w:val="00D5569E"/>
    <w:rsid w:val="00D57AF8"/>
    <w:rsid w:val="00D806A3"/>
    <w:rsid w:val="00DA0592"/>
    <w:rsid w:val="00DB3F88"/>
    <w:rsid w:val="00DD08A4"/>
    <w:rsid w:val="00DD0CCB"/>
    <w:rsid w:val="00DE7FD9"/>
    <w:rsid w:val="00DF1671"/>
    <w:rsid w:val="00E11AAC"/>
    <w:rsid w:val="00E342A3"/>
    <w:rsid w:val="00E40A90"/>
    <w:rsid w:val="00E506D5"/>
    <w:rsid w:val="00E67D06"/>
    <w:rsid w:val="00EA255A"/>
    <w:rsid w:val="00EA2A84"/>
    <w:rsid w:val="00EC4732"/>
    <w:rsid w:val="00ED746E"/>
    <w:rsid w:val="00F054FD"/>
    <w:rsid w:val="00F308CA"/>
    <w:rsid w:val="00F40072"/>
    <w:rsid w:val="00F6057B"/>
    <w:rsid w:val="00F81311"/>
    <w:rsid w:val="00FA6A36"/>
    <w:rsid w:val="00FA7F15"/>
    <w:rsid w:val="00FC06E6"/>
    <w:rsid w:val="00FC5142"/>
    <w:rsid w:val="00FC7617"/>
    <w:rsid w:val="00FE06F3"/>
    <w:rsid w:val="00FE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30E38"/>
  <w15:docId w15:val="{D4DAA819-813A-4D14-B2BD-551BCD6F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18"/>
    <w:pPr>
      <w:widowControl w:val="0"/>
      <w:overflowPunct w:val="0"/>
      <w:adjustRightInd w:val="0"/>
    </w:pPr>
    <w:rPr>
      <w:rFonts w:ascii="Times New Roman" w:eastAsia="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617"/>
    <w:rPr>
      <w:color w:val="0000FF"/>
      <w:u w:val="single"/>
    </w:rPr>
  </w:style>
  <w:style w:type="paragraph" w:styleId="ListParagraph">
    <w:name w:val="List Paragraph"/>
    <w:basedOn w:val="Normal"/>
    <w:uiPriority w:val="1"/>
    <w:qFormat/>
    <w:rsid w:val="00D34E4A"/>
    <w:pPr>
      <w:ind w:left="720"/>
      <w:contextualSpacing/>
    </w:pPr>
  </w:style>
  <w:style w:type="character" w:styleId="CommentReference">
    <w:name w:val="annotation reference"/>
    <w:uiPriority w:val="99"/>
    <w:semiHidden/>
    <w:unhideWhenUsed/>
    <w:rsid w:val="004C77AA"/>
    <w:rPr>
      <w:sz w:val="16"/>
      <w:szCs w:val="16"/>
    </w:rPr>
  </w:style>
  <w:style w:type="paragraph" w:styleId="CommentText">
    <w:name w:val="annotation text"/>
    <w:basedOn w:val="Normal"/>
    <w:link w:val="CommentTextChar"/>
    <w:uiPriority w:val="99"/>
    <w:semiHidden/>
    <w:unhideWhenUsed/>
    <w:rsid w:val="004C77AA"/>
    <w:rPr>
      <w:sz w:val="20"/>
      <w:szCs w:val="20"/>
    </w:rPr>
  </w:style>
  <w:style w:type="character" w:customStyle="1" w:styleId="CommentTextChar">
    <w:name w:val="Comment Text Char"/>
    <w:link w:val="CommentText"/>
    <w:uiPriority w:val="99"/>
    <w:semiHidden/>
    <w:rsid w:val="004C77AA"/>
    <w:rPr>
      <w:rFonts w:ascii="Times New Roman" w:eastAsia="Times New Roman" w:hAnsi="Times New Roman"/>
      <w:kern w:val="28"/>
    </w:rPr>
  </w:style>
  <w:style w:type="paragraph" w:styleId="CommentSubject">
    <w:name w:val="annotation subject"/>
    <w:basedOn w:val="CommentText"/>
    <w:next w:val="CommentText"/>
    <w:link w:val="CommentSubjectChar"/>
    <w:uiPriority w:val="99"/>
    <w:semiHidden/>
    <w:unhideWhenUsed/>
    <w:rsid w:val="004C77AA"/>
    <w:rPr>
      <w:b/>
      <w:bCs/>
    </w:rPr>
  </w:style>
  <w:style w:type="character" w:customStyle="1" w:styleId="CommentSubjectChar">
    <w:name w:val="Comment Subject Char"/>
    <w:link w:val="CommentSubject"/>
    <w:uiPriority w:val="99"/>
    <w:semiHidden/>
    <w:rsid w:val="004C77AA"/>
    <w:rPr>
      <w:rFonts w:ascii="Times New Roman" w:eastAsia="Times New Roman" w:hAnsi="Times New Roman"/>
      <w:b/>
      <w:bCs/>
      <w:kern w:val="28"/>
    </w:rPr>
  </w:style>
  <w:style w:type="paragraph" w:styleId="BalloonText">
    <w:name w:val="Balloon Text"/>
    <w:basedOn w:val="Normal"/>
    <w:link w:val="BalloonTextChar"/>
    <w:uiPriority w:val="99"/>
    <w:semiHidden/>
    <w:unhideWhenUsed/>
    <w:rsid w:val="004C77AA"/>
    <w:rPr>
      <w:rFonts w:ascii="Tahoma" w:hAnsi="Tahoma" w:cs="Tahoma"/>
      <w:sz w:val="16"/>
      <w:szCs w:val="16"/>
    </w:rPr>
  </w:style>
  <w:style w:type="character" w:customStyle="1" w:styleId="BalloonTextChar">
    <w:name w:val="Balloon Text Char"/>
    <w:link w:val="BalloonText"/>
    <w:uiPriority w:val="99"/>
    <w:semiHidden/>
    <w:rsid w:val="004C77AA"/>
    <w:rPr>
      <w:rFonts w:ascii="Tahoma" w:eastAsia="Times New Roman" w:hAnsi="Tahoma" w:cs="Tahoma"/>
      <w:kern w:val="28"/>
      <w:sz w:val="16"/>
      <w:szCs w:val="16"/>
    </w:rPr>
  </w:style>
  <w:style w:type="paragraph" w:styleId="Header">
    <w:name w:val="header"/>
    <w:basedOn w:val="Normal"/>
    <w:link w:val="HeaderChar"/>
    <w:uiPriority w:val="99"/>
    <w:unhideWhenUsed/>
    <w:rsid w:val="00567022"/>
    <w:pPr>
      <w:tabs>
        <w:tab w:val="center" w:pos="4680"/>
        <w:tab w:val="right" w:pos="9360"/>
      </w:tabs>
    </w:pPr>
  </w:style>
  <w:style w:type="character" w:customStyle="1" w:styleId="HeaderChar">
    <w:name w:val="Header Char"/>
    <w:link w:val="Header"/>
    <w:uiPriority w:val="99"/>
    <w:rsid w:val="00567022"/>
    <w:rPr>
      <w:rFonts w:ascii="Times New Roman" w:eastAsia="Times New Roman" w:hAnsi="Times New Roman"/>
      <w:kern w:val="28"/>
      <w:sz w:val="24"/>
      <w:szCs w:val="24"/>
    </w:rPr>
  </w:style>
  <w:style w:type="paragraph" w:styleId="Footer">
    <w:name w:val="footer"/>
    <w:basedOn w:val="Normal"/>
    <w:link w:val="FooterChar"/>
    <w:uiPriority w:val="99"/>
    <w:unhideWhenUsed/>
    <w:rsid w:val="00567022"/>
    <w:pPr>
      <w:tabs>
        <w:tab w:val="center" w:pos="4680"/>
        <w:tab w:val="right" w:pos="9360"/>
      </w:tabs>
    </w:pPr>
  </w:style>
  <w:style w:type="character" w:customStyle="1" w:styleId="FooterChar">
    <w:name w:val="Footer Char"/>
    <w:link w:val="Footer"/>
    <w:uiPriority w:val="99"/>
    <w:rsid w:val="00567022"/>
    <w:rPr>
      <w:rFonts w:ascii="Times New Roman" w:eastAsia="Times New Roman" w:hAnsi="Times New Roman"/>
      <w:kern w:val="28"/>
      <w:sz w:val="24"/>
      <w:szCs w:val="24"/>
    </w:rPr>
  </w:style>
  <w:style w:type="character" w:styleId="UnresolvedMention">
    <w:name w:val="Unresolved Mention"/>
    <w:uiPriority w:val="99"/>
    <w:semiHidden/>
    <w:unhideWhenUsed/>
    <w:rsid w:val="00B5108B"/>
    <w:rPr>
      <w:color w:val="605E5C"/>
      <w:shd w:val="clear" w:color="auto" w:fill="E1DFDD"/>
    </w:rPr>
  </w:style>
  <w:style w:type="paragraph" w:styleId="BodyText">
    <w:name w:val="Body Text"/>
    <w:basedOn w:val="Normal"/>
    <w:link w:val="BodyTextChar"/>
    <w:uiPriority w:val="1"/>
    <w:qFormat/>
    <w:rsid w:val="00CD64C9"/>
    <w:pPr>
      <w:overflowPunct/>
      <w:autoSpaceDE w:val="0"/>
      <w:autoSpaceDN w:val="0"/>
      <w:ind w:left="864"/>
    </w:pPr>
    <w:rPr>
      <w:rFonts w:ascii="Calibri" w:hAnsi="Calibri" w:cs="Calibri"/>
      <w:kern w:val="0"/>
      <w:sz w:val="22"/>
      <w:szCs w:val="22"/>
    </w:rPr>
  </w:style>
  <w:style w:type="character" w:customStyle="1" w:styleId="BodyTextChar">
    <w:name w:val="Body Text Char"/>
    <w:link w:val="BodyText"/>
    <w:uiPriority w:val="99"/>
    <w:rsid w:val="00CD64C9"/>
    <w:rPr>
      <w:rFonts w:eastAsia="Times New Roman" w:cs="Calibri"/>
      <w:sz w:val="22"/>
      <w:szCs w:val="22"/>
    </w:rPr>
  </w:style>
  <w:style w:type="character" w:styleId="Strong">
    <w:name w:val="Strong"/>
    <w:uiPriority w:val="22"/>
    <w:qFormat/>
    <w:rsid w:val="008F7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0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44C2-F486-4D92-A152-37CDCA1D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MedAssets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mvieson</dc:creator>
  <cp:keywords/>
  <dc:description/>
  <cp:lastModifiedBy>Adam Matarelli</cp:lastModifiedBy>
  <cp:revision>2</cp:revision>
  <dcterms:created xsi:type="dcterms:W3CDTF">2023-08-15T17:10:00Z</dcterms:created>
  <dcterms:modified xsi:type="dcterms:W3CDTF">2023-08-15T17:10:00Z</dcterms:modified>
</cp:coreProperties>
</file>